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0A11" w:rsidRDefault="007E55C3" w:rsidP="00065791">
      <w:pPr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5069E90" wp14:editId="49FDE948">
            <wp:simplePos x="0" y="0"/>
            <wp:positionH relativeFrom="column">
              <wp:posOffset>3281045</wp:posOffset>
            </wp:positionH>
            <wp:positionV relativeFrom="paragraph">
              <wp:posOffset>290758</wp:posOffset>
            </wp:positionV>
            <wp:extent cx="2227580" cy="416560"/>
            <wp:effectExtent l="0" t="0" r="1270" b="254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 logo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580" cy="41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62BD">
        <w:rPr>
          <w:rFonts w:hint="cs"/>
          <w:noProof/>
        </w:rPr>
        <w:drawing>
          <wp:anchor distT="0" distB="0" distL="114300" distR="114300" simplePos="0" relativeHeight="251660288" behindDoc="0" locked="0" layoutInCell="1" allowOverlap="1" wp14:anchorId="14C91706" wp14:editId="0184F70F">
            <wp:simplePos x="0" y="0"/>
            <wp:positionH relativeFrom="column">
              <wp:posOffset>28575</wp:posOffset>
            </wp:positionH>
            <wp:positionV relativeFrom="paragraph">
              <wp:posOffset>260350</wp:posOffset>
            </wp:positionV>
            <wp:extent cx="5730875" cy="1926590"/>
            <wp:effectExtent l="0" t="0" r="317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 logo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6325" w:rsidRDefault="00B46325" w:rsidP="00065791">
      <w:pPr>
        <w:jc w:val="center"/>
      </w:pPr>
    </w:p>
    <w:p w:rsidR="00BB2FAF" w:rsidRDefault="00BB2FAF" w:rsidP="00065791">
      <w:pPr>
        <w:jc w:val="center"/>
      </w:pPr>
    </w:p>
    <w:p w:rsidR="001133AA" w:rsidRDefault="001133AA" w:rsidP="00065791">
      <w:pPr>
        <w:jc w:val="center"/>
      </w:pPr>
    </w:p>
    <w:p w:rsidR="001133AA" w:rsidRDefault="001133AA" w:rsidP="00065791">
      <w:pPr>
        <w:jc w:val="center"/>
      </w:pPr>
    </w:p>
    <w:p w:rsidR="001133AA" w:rsidRDefault="001133AA" w:rsidP="00065791">
      <w:pPr>
        <w:jc w:val="center"/>
      </w:pPr>
    </w:p>
    <w:p w:rsidR="001133AA" w:rsidRDefault="001133AA" w:rsidP="00065791">
      <w:pPr>
        <w:jc w:val="center"/>
      </w:pPr>
    </w:p>
    <w:p w:rsidR="000A35F8" w:rsidRPr="00B7092E" w:rsidRDefault="00DF266D" w:rsidP="00B7092E">
      <w:pPr>
        <w:jc w:val="center"/>
        <w:rPr>
          <w:rFonts w:ascii="Century Gothic" w:hAnsi="Century Gothic"/>
          <w:b/>
          <w:i/>
          <w:iCs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r>
        <w:rPr>
          <w:rFonts w:ascii="Century Gothic" w:hAnsi="Century Gothic"/>
          <w:b/>
          <w:i/>
          <w:iCs/>
          <w:noProof/>
          <w:sz w:val="32"/>
          <w:szCs w:val="32"/>
        </w:rPr>
        <w:drawing>
          <wp:inline distT="0" distB="0" distL="0" distR="0" wp14:anchorId="135F169E" wp14:editId="41F36039">
            <wp:extent cx="5731510" cy="5731510"/>
            <wp:effectExtent l="0" t="0" r="254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CRROM-CE001(1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F74F8" w:rsidRDefault="00DF74F8" w:rsidP="001133AA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5731510" cy="1823085"/>
            <wp:effectExtent l="0" t="0" r="254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933680589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0B7" w:rsidRDefault="00AB17D4" w:rsidP="001133AA">
      <w:pPr>
        <w:jc w:val="center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25BC65A" wp14:editId="15D5199A">
            <wp:extent cx="5734505" cy="30152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_AT_Ship_Comp 2.jpe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1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F8" w:rsidRDefault="00B073FE" w:rsidP="001133AA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32"/>
          <w:szCs w:val="32"/>
        </w:rPr>
        <w:drawing>
          <wp:inline distT="0" distB="0" distL="0" distR="0" wp14:anchorId="1ADFDC0D" wp14:editId="1909ADED">
            <wp:extent cx="4948177" cy="3171463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ten13jul202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20" cy="317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0B7" w:rsidRDefault="00BE50B7" w:rsidP="00BE50B7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DF74F8" w:rsidRDefault="00DF74F8" w:rsidP="00BE50B7">
      <w:pPr>
        <w:jc w:val="center"/>
        <w:rPr>
          <w:b/>
          <w:sz w:val="32"/>
          <w:szCs w:val="32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D413E1" w:rsidRPr="00D413E1" w:rsidRDefault="00D413E1" w:rsidP="00BE50B7">
      <w:pPr>
        <w:jc w:val="center"/>
        <w:rPr>
          <w:b/>
          <w:i/>
          <w:iCs/>
          <w:noProof/>
          <w:sz w:val="32"/>
          <w:szCs w:val="32"/>
          <w:u w:val="single"/>
        </w:rPr>
      </w:pPr>
      <w:r w:rsidRPr="00D413E1">
        <w:rPr>
          <w:b/>
          <w:i/>
          <w:iCs/>
          <w:noProof/>
          <w:sz w:val="32"/>
          <w:szCs w:val="32"/>
          <w:u w:val="single"/>
        </w:rPr>
        <w:t>Celebruty Ascent Fact sheet</w:t>
      </w:r>
    </w:p>
    <w:p w:rsidR="000A35F8" w:rsidRDefault="00D413E1" w:rsidP="001133AA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219700" cy="71913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c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F8" w:rsidRDefault="000A35F8" w:rsidP="001133AA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BE50B7" w:rsidRDefault="00BE50B7" w:rsidP="001133AA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D413E1" w:rsidRDefault="00D413E1" w:rsidP="00FF1AF9">
      <w:pPr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32"/>
          <w:szCs w:val="32"/>
        </w:rPr>
        <w:drawing>
          <wp:inline distT="0" distB="0" distL="0" distR="0" wp14:anchorId="44B739E9" wp14:editId="44356939">
            <wp:extent cx="5474825" cy="451413"/>
            <wp:effectExtent l="0" t="19050" r="12065" b="25400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731CD5" w:rsidRDefault="00AB17D4" w:rsidP="00AB17D4">
      <w:pPr>
        <w:rPr>
          <w:rFonts w:ascii="Sarabun" w:hAnsi="Sarabun" w:cs="Sarabun"/>
          <w:b/>
          <w:noProof/>
          <w:sz w:val="24"/>
          <w:szCs w:val="24"/>
        </w:rPr>
      </w:pPr>
      <w:r w:rsidRPr="00AB17D4">
        <w:rPr>
          <w:rFonts w:ascii="Sarabun" w:hAnsi="Sarabun" w:cs="Sarabun"/>
          <w:b/>
          <w:noProof/>
          <w:sz w:val="24"/>
          <w:szCs w:val="24"/>
          <w:cs/>
        </w:rPr>
        <w:t xml:space="preserve">ระยะทางจากสนามบินนานาชาติโรมฟูมิชิโนไปยังท่าเรือสำราญ </w:t>
      </w:r>
      <w:r w:rsidRPr="00AB17D4">
        <w:rPr>
          <w:rFonts w:ascii="Sarabun" w:hAnsi="Sarabun" w:cs="Sarabun"/>
          <w:b/>
          <w:noProof/>
          <w:sz w:val="24"/>
          <w:szCs w:val="24"/>
        </w:rPr>
        <w:t xml:space="preserve">Civitavecchia </w:t>
      </w:r>
      <w:r w:rsidRPr="00AB17D4">
        <w:rPr>
          <w:rFonts w:ascii="Sarabun" w:hAnsi="Sarabun" w:cs="Sarabun"/>
          <w:b/>
          <w:noProof/>
          <w:sz w:val="24"/>
          <w:szCs w:val="24"/>
          <w:cs/>
        </w:rPr>
        <w:t>อยู่ที่ประมาณ 80 กิโลเมตร โดยรถยนต์ ใช้เวลาเดินทางประมาณ 1 ชั่วโมง 30 นาที</w:t>
      </w:r>
    </w:p>
    <w:p w:rsidR="00731CD5" w:rsidRDefault="00731CD5" w:rsidP="00AB17D4">
      <w:pPr>
        <w:rPr>
          <w:rFonts w:ascii="Sarabun" w:hAnsi="Sarabun" w:cs="Sarabun"/>
          <w:b/>
          <w:noProof/>
          <w:sz w:val="24"/>
          <w:szCs w:val="24"/>
        </w:rPr>
      </w:pPr>
      <w:r w:rsidRPr="00731CD5">
        <w:rPr>
          <w:rFonts w:ascii="Sarabun" w:hAnsi="Sarabun" w:cs="Sarabun"/>
          <w:b/>
          <w:noProof/>
          <w:sz w:val="24"/>
          <w:szCs w:val="24"/>
          <w:cs/>
        </w:rPr>
        <w:t xml:space="preserve">นอกจากนี้ ยังมีบริการรถบัสรับส่งจากสนามบินฟูมิชิโนไปยังท่าเรือสำราญ </w:t>
      </w:r>
      <w:r w:rsidRPr="00731CD5">
        <w:rPr>
          <w:rFonts w:ascii="Sarabun" w:hAnsi="Sarabun" w:cs="Sarabun"/>
          <w:b/>
          <w:noProof/>
          <w:sz w:val="24"/>
          <w:szCs w:val="24"/>
        </w:rPr>
        <w:t xml:space="preserve">Civitavecchia </w:t>
      </w:r>
      <w:r w:rsidRPr="00731CD5">
        <w:rPr>
          <w:rFonts w:ascii="Sarabun" w:hAnsi="Sarabun" w:cs="Sarabun"/>
          <w:b/>
          <w:noProof/>
          <w:sz w:val="24"/>
          <w:szCs w:val="24"/>
          <w:cs/>
        </w:rPr>
        <w:t xml:space="preserve">ใช้เวลาเดินทางประมาณ </w:t>
      </w:r>
      <w:r w:rsidRPr="00731CD5">
        <w:rPr>
          <w:rFonts w:ascii="Sarabun" w:hAnsi="Sarabun" w:cs="Sarabun"/>
          <w:b/>
          <w:noProof/>
          <w:sz w:val="24"/>
          <w:szCs w:val="24"/>
        </w:rPr>
        <w:t xml:space="preserve">2 </w:t>
      </w:r>
      <w:r w:rsidRPr="00731CD5">
        <w:rPr>
          <w:rFonts w:ascii="Sarabun" w:hAnsi="Sarabun" w:cs="Sarabun"/>
          <w:b/>
          <w:noProof/>
          <w:sz w:val="24"/>
          <w:szCs w:val="24"/>
          <w:cs/>
        </w:rPr>
        <w:t xml:space="preserve">ชั่วโมง ราคาตั๋วอยู่ที่ </w:t>
      </w:r>
      <w:r w:rsidRPr="00731CD5">
        <w:rPr>
          <w:rFonts w:ascii="Sarabun" w:hAnsi="Sarabun" w:cs="Sarabun"/>
          <w:b/>
          <w:noProof/>
          <w:sz w:val="24"/>
          <w:szCs w:val="24"/>
        </w:rPr>
        <w:t xml:space="preserve">20 </w:t>
      </w:r>
      <w:r w:rsidRPr="00731CD5">
        <w:rPr>
          <w:rFonts w:ascii="Sarabun" w:hAnsi="Sarabun" w:cs="Sarabun"/>
          <w:b/>
          <w:noProof/>
          <w:sz w:val="24"/>
          <w:szCs w:val="24"/>
          <w:cs/>
        </w:rPr>
        <w:t>ยูโร</w:t>
      </w:r>
    </w:p>
    <w:p w:rsidR="00731CD5" w:rsidRDefault="00731CD5" w:rsidP="00731CD5">
      <w:pPr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>12.00 น. เช็คอินที่ท่าเรือ</w:t>
      </w:r>
      <w:r>
        <w:rPr>
          <w:rFonts w:ascii="Sarabun" w:hAnsi="Sarabun" w:cs="Sarabun"/>
          <w:b/>
          <w:noProof/>
          <w:sz w:val="24"/>
          <w:szCs w:val="24"/>
        </w:rPr>
        <w:t xml:space="preserve"> Civitavecchia Rome</w:t>
      </w:r>
    </w:p>
    <w:p w:rsidR="00731CD5" w:rsidRDefault="00731CD5" w:rsidP="00AB17D4">
      <w:pPr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>พร้อมซ้อมความปลอดภัยบนเรือสำราญ</w:t>
      </w:r>
    </w:p>
    <w:p w:rsidR="005C0D9A" w:rsidRPr="005C0D9A" w:rsidRDefault="005C0D9A" w:rsidP="00AB17D4">
      <w:pPr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rFonts w:ascii="Sarabun" w:hAnsi="Sarabun" w:cs="Sarabun" w:hint="cs"/>
          <w:b/>
          <w:sz w:val="24"/>
          <w:szCs w:val="24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รับประทานอาหาร เย็น บนเรือสำราญ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>กรุงโรม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Rome)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เป็นเมืองหลวงของประเทศอิตาลี ตั้งอยู่ทางตะวันตกของประเทศอิตาลี ริมฝั่งแม่น้ำไทเบอร์ บนคาบสมุทรอิตาลี กรุงโรมเป็นเมืองที่มีประวัติศาสตร์ยาวนานกว่า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2,500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ปี เป็นแหล่งรวมของสถานที่ท่องเที่ยวทางประวัติศาสตร์ วัฒนธรรม และสถาปัตยกรรมมากมาย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</w:rPr>
        <w:t xml:space="preserve">Civitavecchia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เป็นเมืองท่าทางตอนกลางของอิตาลี ตั้งอยู่ริมทะเล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Tyrrhenian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เมืองนี้เป็นที่รู้จักกันดีว่าเป็นท่าเรือหลักสำหรับเรือสำราญไปยังกรุงโรม เมืองนี้ยังมีประวัติศาสตร์อันยาวนานย้อนหลังไปถึงสมัยโรมันโบราณ</w:t>
      </w:r>
    </w:p>
    <w:p w:rsidR="005C0D9A" w:rsidRDefault="005C0D9A" w:rsidP="00FE7EBA">
      <w:pPr>
        <w:jc w:val="both"/>
        <w:rPr>
          <w:rFonts w:ascii="Sarabun" w:hAnsi="Sarabun" w:cs="Sarabun"/>
          <w:b/>
          <w:noProof/>
          <w:sz w:val="24"/>
          <w:szCs w:val="24"/>
          <w:cs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ท่านสามารถซื้อทัวร์ของเรือสำราญเพื่อลงไปเที่ยวตามโปรแกรมที่ท่านชื่นชอบได้ หรือ ลงไปเที่ยวเองได้ตามอัธยาศัย 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สถานที่ท่องเที่ยวยอดนิยมใน </w:t>
      </w:r>
      <w:r>
        <w:rPr>
          <w:rFonts w:ascii="Sarabun" w:hAnsi="Sarabun" w:cs="Sarabun"/>
          <w:b/>
          <w:noProof/>
          <w:sz w:val="24"/>
          <w:szCs w:val="24"/>
        </w:rPr>
        <w:t>Rome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>โคลอสเซียม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Colosseum)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สนามกีฬาโบราณขนาดใหญ่ สร้างขึ้นในสมัยจักรวรรดิโรมัน เป็นสถานที่ที่ใช้จัดการแข่งขันกีฬากลางแจ้ง เช่น การต่อสู้ของกลาดิเอเตอร์ หรือการล่าสัตว์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>โรมันฟอรั่ม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Roman Forum)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ศูนย์กลางทางการเมืองและทางศาสนาของกรุงโรมโบราณ เต็มไปด้วยซากปรักหักพังอันน่าประทับใจของอาคารและอนุสรณ์สถานต่างๆ เช่น ประตูชัยคอนสแตนติน วิหารซาตาร์น และวิหารเวสปาเซียน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>น้ำพุเทรวี่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Trevi Fountain)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น้ำพุหินอ่อนขนาดใหญ่ สร้างขึ้นในสมัยศตวรรษที่ </w:t>
      </w:r>
      <w:r w:rsidRPr="00FE7EBA">
        <w:rPr>
          <w:rFonts w:ascii="Sarabun" w:hAnsi="Sarabun" w:cs="Sarabun"/>
          <w:b/>
          <w:noProof/>
          <w:sz w:val="24"/>
          <w:szCs w:val="24"/>
        </w:rPr>
        <w:t>18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 เป็นหนึ่งในน้ำพุที่มีชื่อเสียงที่สุดในโลก นักท่องเที่ยวนิยมโยนเหรียญลงไปในน้ำพุเพื่อขอพรให้กลับมาเยือนกรุงโรมอีกครั้ง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>มหาวิหารเซนต์ปีเตอร์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St. Peter's Basilica)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มหาวิหารคริสต์ศาสนาที่ใหญ่ที่สุดในโลก ตั้งอยู่ในนครรัฐวาติกัน เป็นที่ประทับของสมเด็จพระสันตะปาปา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lastRenderedPageBreak/>
        <w:t>บันไดสเปน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Spanish Steps)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บันไดหินอ่อนขนาดใหญ่ ทอดยาวจากจัตุรัสสเปนไปยังสถานทูตสเปน สร้างขึ้นในสมัยศตวรรษที่ </w:t>
      </w:r>
      <w:r w:rsidRPr="00FE7EBA">
        <w:rPr>
          <w:rFonts w:ascii="Sarabun" w:hAnsi="Sarabun" w:cs="Sarabun"/>
          <w:b/>
          <w:noProof/>
          <w:sz w:val="24"/>
          <w:szCs w:val="24"/>
        </w:rPr>
        <w:t>18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สถานที่ท่องเที่ยวยอดนิยมใน </w:t>
      </w:r>
      <w:r w:rsidRPr="00FE7EBA">
        <w:rPr>
          <w:rFonts w:ascii="Sarabun" w:hAnsi="Sarabun" w:cs="Sarabun"/>
          <w:b/>
          <w:noProof/>
          <w:sz w:val="24"/>
          <w:szCs w:val="24"/>
        </w:rPr>
        <w:t>Civitavecchia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>มหาวิหารเซนต์ฟรานซิส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Cathedral of San Francesco)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มหาวิหารโรมันคาธอลิกที่สร้างขึ้นในศตวรรษที่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12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มหาวิหารแห่งนี้เป็นที่ตั้งของภาพวาดและประติมากรรมมากมาย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ปราสาท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Michelangelo (Michelangelo Fortress)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ปราสาทที่สร้างขึ้นในศตวรรษที่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16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โดยสถาปนิกชื่อดัง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Michelangelo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ปราสาทแห่งนี้ตั้งอยู่บนเนินเขาใจกลางเมือง </w:t>
      </w:r>
      <w:r w:rsidRPr="00FE7EBA">
        <w:rPr>
          <w:rFonts w:ascii="Sarabun" w:hAnsi="Sarabun" w:cs="Sarabun"/>
          <w:b/>
          <w:noProof/>
          <w:sz w:val="24"/>
          <w:szCs w:val="24"/>
        </w:rPr>
        <w:t>Civitavecchia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</w:rPr>
        <w:t xml:space="preserve">Aquafelix (Aquafelix)**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สวนน้ำที่ใหญ่ที่สุดในอิตาลี สวนน้ำแห่งนี้มีเครื่องเล่นและกิจกรรมมากมายสำหรับทุกวัย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</w:rPr>
        <w:t>Aquafelix (Aquafelix)** Civitavecchia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</w:rPr>
        <w:t xml:space="preserve">**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พิพิธภัณฑ์โบราณคดีแห่งชาติ (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Museo Archeologico Nazionale)**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พิพิธภัณฑ์ที่รวบรวมโบราณวัตถุจากยุคโรมันโบราณและยุคกลาง พิพิธภัณฑ์แห่งนี้ตั้งอยู่ใจกลางเมือง </w:t>
      </w:r>
      <w:r w:rsidRPr="00FE7EBA">
        <w:rPr>
          <w:rFonts w:ascii="Sarabun" w:hAnsi="Sarabun" w:cs="Sarabun"/>
          <w:b/>
          <w:noProof/>
          <w:sz w:val="24"/>
          <w:szCs w:val="24"/>
        </w:rPr>
        <w:t>Civitavecchia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กิจกรรมที่แนะนำใน </w:t>
      </w:r>
      <w:r w:rsidRPr="00FE7EBA">
        <w:rPr>
          <w:rFonts w:ascii="Sarabun" w:hAnsi="Sarabun" w:cs="Sarabun"/>
          <w:b/>
          <w:noProof/>
          <w:sz w:val="24"/>
          <w:szCs w:val="24"/>
        </w:rPr>
        <w:t>Civitavecchia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เดินเล่นชมเมือง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Civitavecchia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เป็นเมืองที่มีเสน่ห์และน่าเดินเล่น นักท่องเที่ยวสามารถเดินเล่นชมอาคารและสถานที่ท่องเที่ยวต่างๆ ของเมือง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เยี่ยมชมมหาวิหารเซนต์ฟรานซิส มหาวิหารแห่งนี้เป็นสถานที่สำคัญทางศาสนาและวัฒนธรรมของเมือง </w:t>
      </w:r>
      <w:r w:rsidRPr="00FE7EBA">
        <w:rPr>
          <w:rFonts w:ascii="Sarabun" w:hAnsi="Sarabun" w:cs="Sarabun"/>
          <w:b/>
          <w:noProof/>
          <w:sz w:val="24"/>
          <w:szCs w:val="24"/>
        </w:rPr>
        <w:t>Civitavecchia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เดินเล่นริมทะเล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Civitavecchia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ตั้งอยู่ริมทะเล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Tyrrhenian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นักท่องเที่ยวสามารถเดินเล่นชมวิวทะเลและเพลิดเพลินกับอากาศบริสุทธิ์</w:t>
      </w:r>
    </w:p>
    <w:p w:rsidR="00FE7EBA" w:rsidRP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เยี่ยมชม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Terme Taurine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ซากปรักหักพังของห้องอาบน้ำโรมันโบราณแห่งนี้เป็นสถานที่ที่น่าสนใจทางประวัติศาสตร์</w:t>
      </w:r>
    </w:p>
    <w:p w:rsidR="00FE7EBA" w:rsidRDefault="00FE7EB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 w:rsidRPr="00FE7EBA">
        <w:rPr>
          <w:rFonts w:ascii="Sarabun" w:hAnsi="Sarabun" w:cs="Sarabun"/>
          <w:b/>
          <w:noProof/>
          <w:sz w:val="24"/>
          <w:szCs w:val="24"/>
          <w:cs/>
        </w:rPr>
        <w:t xml:space="preserve">เล่นน้ำที่ </w:t>
      </w:r>
      <w:r w:rsidRPr="00FE7EBA">
        <w:rPr>
          <w:rFonts w:ascii="Sarabun" w:hAnsi="Sarabun" w:cs="Sarabun"/>
          <w:b/>
          <w:noProof/>
          <w:sz w:val="24"/>
          <w:szCs w:val="24"/>
        </w:rPr>
        <w:t xml:space="preserve">Aquafelix </w:t>
      </w:r>
      <w:r w:rsidRPr="00FE7EBA">
        <w:rPr>
          <w:rFonts w:ascii="Sarabun" w:hAnsi="Sarabun" w:cs="Sarabun"/>
          <w:b/>
          <w:noProof/>
          <w:sz w:val="24"/>
          <w:szCs w:val="24"/>
          <w:cs/>
        </w:rPr>
        <w:t>สวนน้ำแห่งนี้เป็นสถานที่ที่เหมาะสำหรับการพักผ่อนและสนุกสนาน</w:t>
      </w:r>
    </w:p>
    <w:p w:rsidR="00731CD5" w:rsidRDefault="00731CD5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/>
          <w:b/>
          <w:noProof/>
          <w:sz w:val="24"/>
          <w:szCs w:val="24"/>
        </w:rPr>
        <w:t xml:space="preserve">17.00 </w:t>
      </w: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น เรือสำราญ </w:t>
      </w:r>
      <w:r>
        <w:rPr>
          <w:rFonts w:ascii="Sarabun" w:hAnsi="Sarabun" w:cs="Sarabun"/>
          <w:b/>
          <w:noProof/>
          <w:sz w:val="24"/>
          <w:szCs w:val="24"/>
        </w:rPr>
        <w:t xml:space="preserve">Celebrity Ascent </w:t>
      </w: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ออกจากท่าเรือ </w:t>
      </w:r>
      <w:r>
        <w:rPr>
          <w:rFonts w:ascii="Sarabun" w:hAnsi="Sarabun" w:cs="Sarabun"/>
          <w:b/>
          <w:noProof/>
          <w:sz w:val="24"/>
          <w:szCs w:val="24"/>
        </w:rPr>
        <w:t xml:space="preserve">Civitavecchia </w:t>
      </w:r>
      <w:r>
        <w:rPr>
          <w:rFonts w:ascii="Sarabun" w:hAnsi="Sarabun" w:cs="Sarabun" w:hint="cs"/>
          <w:b/>
          <w:noProof/>
          <w:sz w:val="24"/>
          <w:szCs w:val="24"/>
          <w:cs/>
        </w:rPr>
        <w:t>กรุง โรม</w:t>
      </w:r>
    </w:p>
    <w:p w:rsidR="005C0D9A" w:rsidRDefault="005C0D9A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>รับประทานอาหารค่ำตามห้องอาหารที่ท่านเลือกหลังจากนั้นชมโชว์อลังการทุกค่ำคืน</w:t>
      </w:r>
    </w:p>
    <w:p w:rsidR="00005FB3" w:rsidRDefault="00005FB3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</w:p>
    <w:p w:rsidR="00005FB3" w:rsidRDefault="00005FB3" w:rsidP="00FE7EBA">
      <w:pPr>
        <w:jc w:val="both"/>
        <w:rPr>
          <w:rFonts w:ascii="Sarabun" w:hAnsi="Sarabun" w:cs="Sarabun"/>
          <w:b/>
          <w:noProof/>
          <w:sz w:val="24"/>
          <w:szCs w:val="24"/>
        </w:rPr>
      </w:pPr>
    </w:p>
    <w:p w:rsidR="005C0D9A" w:rsidRPr="00731CD5" w:rsidRDefault="005C0D9A" w:rsidP="00FE7EBA">
      <w:pPr>
        <w:jc w:val="both"/>
        <w:rPr>
          <w:rFonts w:ascii="Sarabun" w:hAnsi="Sarabun" w:cs="Sarabun"/>
          <w:b/>
          <w:noProof/>
          <w:sz w:val="24"/>
          <w:szCs w:val="24"/>
          <w:cs/>
        </w:rPr>
      </w:pPr>
    </w:p>
    <w:p w:rsidR="00E16C8C" w:rsidRPr="004835E8" w:rsidRDefault="00E16C8C" w:rsidP="00E16C8C">
      <w:pPr>
        <w:rPr>
          <w:rFonts w:ascii="Sarabun" w:hAnsi="Sarabun" w:cs="Sarabun"/>
          <w:b/>
          <w:sz w:val="24"/>
          <w:szCs w:val="24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4835E8">
        <w:rPr>
          <w:b/>
          <w:noProof/>
          <w:sz w:val="32"/>
          <w:szCs w:val="32"/>
          <w:u w:val="single"/>
        </w:rPr>
        <w:lastRenderedPageBreak/>
        <w:drawing>
          <wp:inline distT="0" distB="0" distL="0" distR="0" wp14:anchorId="0140EEC2" wp14:editId="33143895">
            <wp:extent cx="5474825" cy="451413"/>
            <wp:effectExtent l="0" t="38100" r="12065" b="63500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:rsidR="00D413E1" w:rsidRPr="00FF1AF9" w:rsidRDefault="005C0D9A" w:rsidP="00FF1AF9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5C0D9A" w:rsidRDefault="005C0D9A" w:rsidP="00FF1AF9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วันนี้เรือสำราญจะล่องน่านน้ำสากลตลอดทั้งวัน ทานสามารถสนุกสนานเพลิดเพลินกับกิจกรรมต่างๆบนเรือสำราญได้อย่างเต็มที่</w:t>
      </w:r>
      <w:r w:rsidR="00F91FA4">
        <w:rPr>
          <w:rFonts w:ascii="Sarabun" w:hAnsi="Sarabun" w:cs="Sarabun" w:hint="cs"/>
          <w:sz w:val="24"/>
          <w:szCs w:val="24"/>
          <w:cs/>
        </w:rPr>
        <w:t xml:space="preserve"> พร้อมชมโชว์รอบค่ำหลังมื้ออาหาร </w:t>
      </w:r>
    </w:p>
    <w:p w:rsidR="0059762B" w:rsidRDefault="009B4DB7" w:rsidP="00FF1AF9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15pt;height:164.05pt">
            <v:imagedata r:id="rId25" o:title="1698830134706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26" type="#_x0000_t75" style="width:451.15pt;height:159.05pt">
            <v:imagedata r:id="rId26" o:title="1698830146535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27" type="#_x0000_t75" style="width:451.15pt;height:167.7pt">
            <v:imagedata r:id="rId27" o:title="1698830158064"/>
          </v:shape>
        </w:pict>
      </w:r>
      <w:r>
        <w:rPr>
          <w:rFonts w:ascii="Sarabun" w:hAnsi="Sarabun" w:cs="Sarabun"/>
          <w:sz w:val="24"/>
          <w:szCs w:val="24"/>
        </w:rPr>
        <w:lastRenderedPageBreak/>
        <w:pict>
          <v:shape id="_x0000_i1028" type="#_x0000_t75" style="width:450.7pt;height:169.5pt">
            <v:imagedata r:id="rId28" o:title="1698830168457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29" type="#_x0000_t75" style="width:451.15pt;height:169.5pt">
            <v:imagedata r:id="rId29" o:title="1698830179600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30" type="#_x0000_t75" style="width:451.15pt;height:170.45pt">
            <v:imagedata r:id="rId30" o:title="1698830190361"/>
          </v:shape>
        </w:pict>
      </w:r>
      <w:r>
        <w:rPr>
          <w:rFonts w:ascii="Sarabun" w:hAnsi="Sarabun" w:cs="Sarabun"/>
          <w:sz w:val="24"/>
          <w:szCs w:val="24"/>
        </w:rPr>
        <w:lastRenderedPageBreak/>
        <w:pict>
          <v:shape id="_x0000_i1031" type="#_x0000_t75" style="width:450.7pt;height:166.35pt">
            <v:imagedata r:id="rId31" o:title="1698830199469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32" type="#_x0000_t75" style="width:451.15pt;height:165.85pt">
            <v:imagedata r:id="rId32" o:title="1698830210331"/>
          </v:shape>
        </w:pict>
      </w:r>
    </w:p>
    <w:p w:rsidR="0059762B" w:rsidRDefault="009B4DB7" w:rsidP="00FF1AF9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33" type="#_x0000_t75" style="width:450.25pt;height:165.4pt">
            <v:imagedata r:id="rId33" o:title="1698830220609"/>
          </v:shape>
        </w:pict>
      </w:r>
    </w:p>
    <w:p w:rsidR="0059762B" w:rsidRDefault="009B4DB7" w:rsidP="00FF1AF9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lastRenderedPageBreak/>
        <w:pict>
          <v:shape id="_x0000_i1034" type="#_x0000_t75" style="width:450.7pt;height:168.6pt">
            <v:imagedata r:id="rId34" o:title="1698830229167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35" type="#_x0000_t75" style="width:450.7pt;height:152.2pt">
            <v:imagedata r:id="rId35" o:title="1698830239578"/>
          </v:shape>
        </w:pict>
      </w:r>
      <w:r>
        <w:rPr>
          <w:rFonts w:ascii="Sarabun" w:hAnsi="Sarabun" w:cs="Sarabun"/>
          <w:sz w:val="24"/>
          <w:szCs w:val="24"/>
        </w:rPr>
        <w:pict>
          <v:shape id="_x0000_i1036" type="#_x0000_t75" style="width:450.7pt;height:166.35pt">
            <v:imagedata r:id="rId36" o:title="1698830253540"/>
          </v:shape>
        </w:pict>
      </w:r>
    </w:p>
    <w:p w:rsidR="0059762B" w:rsidRDefault="0059762B" w:rsidP="0065463B">
      <w:pPr>
        <w:rPr>
          <w:rFonts w:ascii="Sarabun" w:hAnsi="Sarabun" w:cs="Sarabun"/>
          <w:sz w:val="24"/>
          <w:szCs w:val="24"/>
        </w:rPr>
      </w:pPr>
    </w:p>
    <w:p w:rsidR="00DF74F8" w:rsidRDefault="00DF74F8" w:rsidP="0059762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lastRenderedPageBreak/>
        <w:drawing>
          <wp:inline distT="0" distB="0" distL="0" distR="0" wp14:anchorId="2D827F7C" wp14:editId="02618394">
            <wp:extent cx="5731510" cy="318389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933706110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F8" w:rsidRDefault="00DF74F8" w:rsidP="0059762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731510" cy="289941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933708394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4F8" w:rsidRPr="00FF1AF9" w:rsidRDefault="00DF74F8" w:rsidP="0059762B">
      <w:pPr>
        <w:jc w:val="center"/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/>
          <w:noProof/>
          <w:sz w:val="24"/>
          <w:szCs w:val="24"/>
        </w:rPr>
        <w:drawing>
          <wp:inline distT="0" distB="0" distL="0" distR="0">
            <wp:extent cx="5731510" cy="2164080"/>
            <wp:effectExtent l="0" t="0" r="254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933709930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5E8" w:rsidRDefault="004835E8" w:rsidP="00415612">
      <w:pPr>
        <w:jc w:val="center"/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 wp14:anchorId="3F325F27" wp14:editId="0A793A7B">
            <wp:extent cx="5474825" cy="451413"/>
            <wp:effectExtent l="0" t="0" r="12065" b="25400"/>
            <wp:docPr id="24" name="Diagram 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:rsidR="003250C8" w:rsidRDefault="003250C8" w:rsidP="000C2835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รับประทานอาหาร เช้า กลางวัน เย็น ตามห้องอาหารที่เรือสำราญจัดไว้ให้</w:t>
      </w:r>
    </w:p>
    <w:p w:rsidR="000C2835" w:rsidRPr="003250C8" w:rsidRDefault="003250C8" w:rsidP="000C2835">
      <w:pPr>
        <w:rPr>
          <w:rFonts w:ascii="Sarabun" w:hAnsi="Sarabun" w:cs="Sarabun"/>
          <w:sz w:val="24"/>
          <w:szCs w:val="24"/>
        </w:rPr>
      </w:pPr>
      <w:r w:rsidRPr="003250C8">
        <w:rPr>
          <w:rFonts w:ascii="Sarabun" w:hAnsi="Sarabun" w:cs="Sarabun"/>
          <w:sz w:val="24"/>
          <w:szCs w:val="24"/>
          <w:cs/>
        </w:rPr>
        <w:t>10</w:t>
      </w:r>
      <w:r w:rsidR="000C2835" w:rsidRPr="003250C8">
        <w:rPr>
          <w:rFonts w:ascii="Sarabun" w:hAnsi="Sarabun" w:cs="Sarabun"/>
          <w:sz w:val="24"/>
          <w:szCs w:val="24"/>
          <w:cs/>
        </w:rPr>
        <w:t xml:space="preserve">.00 น. เรือถึง </w:t>
      </w:r>
      <w:proofErr w:type="spellStart"/>
      <w:r w:rsidRPr="003250C8">
        <w:rPr>
          <w:rFonts w:ascii="Sarabun" w:hAnsi="Sarabun" w:cs="Sarabun"/>
          <w:sz w:val="24"/>
          <w:szCs w:val="24"/>
        </w:rPr>
        <w:t>Chania</w:t>
      </w:r>
      <w:proofErr w:type="spellEnd"/>
      <w:r w:rsidR="000C2835" w:rsidRPr="003250C8">
        <w:rPr>
          <w:rFonts w:ascii="Sarabun" w:hAnsi="Sarabun" w:cs="Sarabun"/>
          <w:sz w:val="24"/>
          <w:szCs w:val="24"/>
        </w:rPr>
        <w:t xml:space="preserve"> , Greece</w:t>
      </w:r>
    </w:p>
    <w:p w:rsidR="003250C8" w:rsidRPr="003250C8" w:rsidRDefault="003250C8" w:rsidP="003250C8">
      <w:pPr>
        <w:autoSpaceDE w:val="0"/>
        <w:autoSpaceDN w:val="0"/>
        <w:adjustRightInd w:val="0"/>
        <w:rPr>
          <w:rFonts w:ascii="Sarabun" w:hAnsi="Sarabun" w:cs="Sarabun"/>
          <w:sz w:val="24"/>
          <w:szCs w:val="24"/>
          <w:cs/>
        </w:rPr>
      </w:pPr>
      <w:proofErr w:type="spellStart"/>
      <w:r w:rsidRPr="003250C8">
        <w:rPr>
          <w:rFonts w:ascii="Sarabun" w:hAnsi="Sarabun" w:cs="Sarabun"/>
          <w:sz w:val="24"/>
          <w:szCs w:val="24"/>
        </w:rPr>
        <w:t>Chania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 </w:t>
      </w:r>
      <w:r w:rsidRPr="003250C8">
        <w:rPr>
          <w:rFonts w:ascii="Sarabun" w:hAnsi="Sarabun" w:cs="Sarabun"/>
          <w:sz w:val="24"/>
          <w:szCs w:val="24"/>
          <w:cs/>
        </w:rPr>
        <w:t>และ</w:t>
      </w:r>
      <w:r w:rsidRPr="003250C8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Pr="003250C8">
        <w:rPr>
          <w:rFonts w:ascii="Sarabun" w:hAnsi="Sarabun" w:cs="Sarabun"/>
          <w:sz w:val="24"/>
          <w:szCs w:val="24"/>
        </w:rPr>
        <w:t>Souda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 </w:t>
      </w:r>
      <w:r w:rsidRPr="003250C8">
        <w:rPr>
          <w:rFonts w:ascii="Sarabun" w:hAnsi="Sarabun" w:cs="Sarabun"/>
          <w:sz w:val="24"/>
          <w:szCs w:val="24"/>
          <w:cs/>
        </w:rPr>
        <w:t>เป็นสองสถานที่ที่น่าสนใจบนเกาะครีต ประเทศกรีซ โดย</w:t>
      </w:r>
      <w:r w:rsidRPr="003250C8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Pr="003250C8">
        <w:rPr>
          <w:rFonts w:ascii="Sarabun" w:hAnsi="Sarabun" w:cs="Sarabun"/>
          <w:sz w:val="24"/>
          <w:szCs w:val="24"/>
        </w:rPr>
        <w:t>Chania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 </w:t>
      </w:r>
      <w:r w:rsidRPr="003250C8">
        <w:rPr>
          <w:rFonts w:ascii="Sarabun" w:hAnsi="Sarabun" w:cs="Sarabun"/>
          <w:sz w:val="24"/>
          <w:szCs w:val="24"/>
          <w:cs/>
        </w:rPr>
        <w:t>เป็นเมืองเก่าแก่ที่มีเสน่ห์ดึงดูดนักท่องเที่ยวด้วยสถาปัตยกรรม</w:t>
      </w:r>
      <w:r w:rsidRPr="003250C8">
        <w:rPr>
          <w:rFonts w:ascii="Sarabun" w:hAnsi="Sarabun" w:cs="Sarabun"/>
          <w:sz w:val="24"/>
          <w:szCs w:val="24"/>
        </w:rPr>
        <w:t xml:space="preserve"> Venetian </w:t>
      </w:r>
      <w:r w:rsidRPr="003250C8">
        <w:rPr>
          <w:rFonts w:ascii="Sarabun" w:hAnsi="Sarabun" w:cs="Sarabun"/>
          <w:sz w:val="24"/>
          <w:szCs w:val="24"/>
          <w:cs/>
        </w:rPr>
        <w:t>ที่สวยงาม และ</w:t>
      </w:r>
      <w:r w:rsidRPr="003250C8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Pr="003250C8">
        <w:rPr>
          <w:rFonts w:ascii="Sarabun" w:hAnsi="Sarabun" w:cs="Sarabun"/>
          <w:sz w:val="24"/>
          <w:szCs w:val="24"/>
        </w:rPr>
        <w:t>Souda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 </w:t>
      </w:r>
      <w:r w:rsidRPr="003250C8">
        <w:rPr>
          <w:rFonts w:ascii="Sarabun" w:hAnsi="Sarabun" w:cs="Sarabun"/>
          <w:sz w:val="24"/>
          <w:szCs w:val="24"/>
          <w:cs/>
        </w:rPr>
        <w:t>เป็นท่าเรือสำคัญที่เชื่อมต่อกับเกาะต่างๆ ในทะเล</w:t>
      </w:r>
      <w:r w:rsidRPr="003250C8">
        <w:rPr>
          <w:rFonts w:ascii="Sarabun" w:hAnsi="Sarabun" w:cs="Sarabun"/>
          <w:sz w:val="24"/>
          <w:szCs w:val="24"/>
        </w:rPr>
        <w:t xml:space="preserve"> Aegean</w:t>
      </w:r>
    </w:p>
    <w:p w:rsidR="003250C8" w:rsidRPr="003250C8" w:rsidRDefault="003250C8" w:rsidP="003250C8">
      <w:pPr>
        <w:autoSpaceDE w:val="0"/>
        <w:autoSpaceDN w:val="0"/>
        <w:adjustRightInd w:val="0"/>
        <w:rPr>
          <w:rFonts w:ascii="Sarabun" w:hAnsi="Sarabun" w:cs="Sarabun"/>
          <w:sz w:val="24"/>
          <w:szCs w:val="24"/>
          <w:cs/>
        </w:rPr>
      </w:pPr>
      <w:proofErr w:type="spellStart"/>
      <w:r w:rsidRPr="003250C8">
        <w:rPr>
          <w:rFonts w:ascii="Sarabun" w:hAnsi="Sarabun" w:cs="Sarabun"/>
          <w:sz w:val="24"/>
          <w:szCs w:val="24"/>
        </w:rPr>
        <w:t>Chania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: </w:t>
      </w:r>
      <w:r w:rsidRPr="003250C8">
        <w:rPr>
          <w:rFonts w:ascii="Sarabun" w:hAnsi="Sarabun" w:cs="Sarabun"/>
          <w:sz w:val="24"/>
          <w:szCs w:val="24"/>
          <w:cs/>
        </w:rPr>
        <w:t>เมืองเก่าที่มีเสน่ห์</w:t>
      </w:r>
    </w:p>
    <w:p w:rsidR="003250C8" w:rsidRPr="003250C8" w:rsidRDefault="003250C8" w:rsidP="003250C8">
      <w:pPr>
        <w:autoSpaceDE w:val="0"/>
        <w:autoSpaceDN w:val="0"/>
        <w:adjustRightInd w:val="0"/>
        <w:rPr>
          <w:rFonts w:ascii="Sarabun" w:hAnsi="Sarabun" w:cs="Sarabun"/>
          <w:sz w:val="24"/>
          <w:szCs w:val="24"/>
          <w:cs/>
        </w:rPr>
      </w:pPr>
      <w:r w:rsidRPr="003250C8">
        <w:rPr>
          <w:rFonts w:ascii="Sarabun" w:hAnsi="Sarabun" w:cs="Sarabun"/>
          <w:sz w:val="24"/>
          <w:szCs w:val="24"/>
          <w:cs/>
        </w:rPr>
        <w:t>ย่านเมืองเก่า: เดินเล่นชมอาคารบ้านเรือนสไตล์</w:t>
      </w:r>
      <w:r w:rsidRPr="003250C8">
        <w:rPr>
          <w:rFonts w:ascii="Sarabun" w:hAnsi="Sarabun" w:cs="Sarabun"/>
          <w:sz w:val="24"/>
          <w:szCs w:val="24"/>
        </w:rPr>
        <w:t xml:space="preserve"> Venetian </w:t>
      </w:r>
      <w:r w:rsidRPr="003250C8">
        <w:rPr>
          <w:rFonts w:ascii="Sarabun" w:hAnsi="Sarabun" w:cs="Sarabun"/>
          <w:sz w:val="24"/>
          <w:szCs w:val="24"/>
          <w:cs/>
        </w:rPr>
        <w:t>ที่มีสีสันสดใส ชมร้านค้าขายของที่ระลึก และสัมผัสบรรยากาศแบบกรีกแท้ๆ</w:t>
      </w:r>
    </w:p>
    <w:p w:rsidR="003250C8" w:rsidRPr="003250C8" w:rsidRDefault="003250C8" w:rsidP="003250C8">
      <w:pPr>
        <w:autoSpaceDE w:val="0"/>
        <w:autoSpaceDN w:val="0"/>
        <w:adjustRightInd w:val="0"/>
        <w:rPr>
          <w:rFonts w:ascii="Sarabun" w:hAnsi="Sarabun" w:cs="Sarabun"/>
          <w:sz w:val="24"/>
          <w:szCs w:val="24"/>
          <w:cs/>
        </w:rPr>
      </w:pPr>
      <w:proofErr w:type="spellStart"/>
      <w:r w:rsidRPr="003250C8">
        <w:rPr>
          <w:rFonts w:ascii="Sarabun" w:hAnsi="Sarabun" w:cs="Sarabun"/>
          <w:sz w:val="24"/>
          <w:szCs w:val="24"/>
        </w:rPr>
        <w:t>Souda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: </w:t>
      </w:r>
      <w:r w:rsidRPr="003250C8">
        <w:rPr>
          <w:rFonts w:ascii="Sarabun" w:hAnsi="Sarabun" w:cs="Sarabun"/>
          <w:sz w:val="24"/>
          <w:szCs w:val="24"/>
          <w:cs/>
        </w:rPr>
        <w:t>ท่าเรือสำคัญและสถานที่พักผ่อน</w:t>
      </w:r>
    </w:p>
    <w:p w:rsidR="003250C8" w:rsidRPr="003250C8" w:rsidRDefault="003250C8" w:rsidP="003250C8">
      <w:pPr>
        <w:autoSpaceDE w:val="0"/>
        <w:autoSpaceDN w:val="0"/>
        <w:adjustRightInd w:val="0"/>
        <w:rPr>
          <w:rFonts w:ascii="Sarabun" w:hAnsi="Sarabun" w:cs="Sarabun"/>
          <w:sz w:val="24"/>
          <w:szCs w:val="24"/>
        </w:rPr>
      </w:pPr>
      <w:r w:rsidRPr="003250C8">
        <w:rPr>
          <w:rFonts w:ascii="Sarabun" w:hAnsi="Sarabun" w:cs="Sarabun"/>
          <w:sz w:val="24"/>
          <w:szCs w:val="24"/>
          <w:cs/>
        </w:rPr>
        <w:t>ชายหาด: รอบๆ</w:t>
      </w:r>
      <w:r w:rsidRPr="003250C8">
        <w:rPr>
          <w:rFonts w:ascii="Sarabun" w:hAnsi="Sarabun" w:cs="Sarabun"/>
          <w:sz w:val="24"/>
          <w:szCs w:val="24"/>
        </w:rPr>
        <w:t xml:space="preserve"> </w:t>
      </w:r>
      <w:proofErr w:type="spellStart"/>
      <w:r w:rsidRPr="003250C8">
        <w:rPr>
          <w:rFonts w:ascii="Sarabun" w:hAnsi="Sarabun" w:cs="Sarabun"/>
          <w:sz w:val="24"/>
          <w:szCs w:val="24"/>
        </w:rPr>
        <w:t>Souda</w:t>
      </w:r>
      <w:proofErr w:type="spellEnd"/>
      <w:r w:rsidRPr="003250C8">
        <w:rPr>
          <w:rFonts w:ascii="Sarabun" w:hAnsi="Sarabun" w:cs="Sarabun"/>
          <w:sz w:val="24"/>
          <w:szCs w:val="24"/>
        </w:rPr>
        <w:t xml:space="preserve"> </w:t>
      </w:r>
      <w:r w:rsidRPr="003250C8">
        <w:rPr>
          <w:rFonts w:ascii="Sarabun" w:hAnsi="Sarabun" w:cs="Sarabun"/>
          <w:sz w:val="24"/>
          <w:szCs w:val="24"/>
          <w:cs/>
        </w:rPr>
        <w:t>มีชายหาดสวยงามหลายแห่ง เหมาะสำหรับการพักผ่อนอาบแดดและเล่นน้ำทะเล</w:t>
      </w:r>
    </w:p>
    <w:p w:rsidR="003250C8" w:rsidRPr="003250C8" w:rsidRDefault="003250C8" w:rsidP="003250C8">
      <w:pPr>
        <w:autoSpaceDE w:val="0"/>
        <w:autoSpaceDN w:val="0"/>
        <w:adjustRightInd w:val="0"/>
        <w:rPr>
          <w:rFonts w:ascii="Sarabun" w:hAnsi="Sarabun" w:cs="Sarabun"/>
          <w:sz w:val="24"/>
          <w:szCs w:val="24"/>
        </w:rPr>
      </w:pPr>
      <w:r w:rsidRPr="003250C8">
        <w:rPr>
          <w:rFonts w:ascii="Sarabun" w:hAnsi="Sarabun" w:cs="Sarabun"/>
          <w:sz w:val="24"/>
          <w:szCs w:val="24"/>
          <w:cs/>
        </w:rPr>
        <w:t>ท่านสามารถลงเที่ยวตามอัธยาศัย หรือซื้อทัวร์เสริมของทางเรือที่มีขายอยู่บนเรือสำราญให้ท่านเลือกหลายหลายโปรแกรม</w:t>
      </w:r>
    </w:p>
    <w:p w:rsidR="003250C8" w:rsidRDefault="000C2835" w:rsidP="003250C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18.00 น เรือออกจาก </w:t>
      </w:r>
      <w:proofErr w:type="spellStart"/>
      <w:r w:rsidR="003250C8">
        <w:rPr>
          <w:rFonts w:ascii="Sarabun" w:hAnsi="Sarabun" w:cs="Sarabun"/>
          <w:sz w:val="24"/>
          <w:szCs w:val="24"/>
        </w:rPr>
        <w:t>Chania</w:t>
      </w:r>
      <w:proofErr w:type="spellEnd"/>
      <w:r w:rsidR="003250C8">
        <w:rPr>
          <w:rFonts w:ascii="Sarabun" w:hAnsi="Sarabun" w:cs="Sarabun"/>
          <w:sz w:val="24"/>
          <w:szCs w:val="24"/>
        </w:rPr>
        <w:t xml:space="preserve"> , Greece</w:t>
      </w:r>
    </w:p>
    <w:p w:rsidR="003250C8" w:rsidRDefault="003250C8" w:rsidP="003250C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ทานอาหารค่ำตามห้องต่างๆที่เรือสำราญจัดไว้ให้ต่อด้วยการดูโชว์อลังการทุกค่ำคืน หรือดื่มตามบาร์ต่างๆบนเรือที่มีอยู่มากมาย</w:t>
      </w:r>
    </w:p>
    <w:p w:rsidR="003250C8" w:rsidRDefault="003250C8" w:rsidP="003250C8">
      <w:pPr>
        <w:rPr>
          <w:rFonts w:ascii="Sarabun" w:hAnsi="Sarabun" w:cs="Sarabun"/>
          <w:sz w:val="24"/>
          <w:szCs w:val="24"/>
        </w:rPr>
      </w:pPr>
    </w:p>
    <w:p w:rsidR="003250C8" w:rsidRPr="000F525C" w:rsidRDefault="003250C8" w:rsidP="003250C8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32"/>
          <w:szCs w:val="32"/>
        </w:rPr>
        <w:drawing>
          <wp:inline distT="0" distB="0" distL="0" distR="0" wp14:anchorId="4A310A50" wp14:editId="56657DFF">
            <wp:extent cx="5474825" cy="451413"/>
            <wp:effectExtent l="0" t="0" r="12065" b="25400"/>
            <wp:docPr id="25" name="Diagram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:rsidR="003250C8" w:rsidRPr="00FF1AF9" w:rsidRDefault="003250C8" w:rsidP="003250C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3250C8" w:rsidRDefault="003250C8" w:rsidP="003250C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08.00 น. </w:t>
      </w:r>
      <w:r w:rsidRPr="00FF1AF9">
        <w:rPr>
          <w:rFonts w:ascii="Sarabun" w:hAnsi="Sarabun" w:cs="Sarabun"/>
          <w:sz w:val="24"/>
          <w:szCs w:val="24"/>
          <w:cs/>
        </w:rPr>
        <w:t xml:space="preserve">เรือถึงท่าเรือ </w:t>
      </w:r>
      <w:r>
        <w:rPr>
          <w:rFonts w:ascii="Sarabun" w:hAnsi="Sarabun" w:cs="Sarabun"/>
          <w:sz w:val="24"/>
          <w:szCs w:val="24"/>
        </w:rPr>
        <w:t>Ephesus (</w:t>
      </w:r>
      <w:proofErr w:type="spellStart"/>
      <w:r>
        <w:rPr>
          <w:rFonts w:ascii="Sarabun" w:hAnsi="Sarabun" w:cs="Sarabun"/>
          <w:sz w:val="24"/>
          <w:szCs w:val="24"/>
        </w:rPr>
        <w:t>Kusadas</w:t>
      </w:r>
      <w:proofErr w:type="spellEnd"/>
      <w:r>
        <w:rPr>
          <w:rFonts w:ascii="Sarabun" w:hAnsi="Sarabun" w:cs="Sarabun"/>
          <w:sz w:val="24"/>
          <w:szCs w:val="24"/>
        </w:rPr>
        <w:t xml:space="preserve">) , </w:t>
      </w:r>
      <w:proofErr w:type="spellStart"/>
      <w:r>
        <w:rPr>
          <w:rFonts w:ascii="Sarabun" w:hAnsi="Sarabun" w:cs="Sarabun"/>
          <w:sz w:val="24"/>
          <w:szCs w:val="24"/>
        </w:rPr>
        <w:t>Turkry</w:t>
      </w:r>
      <w:proofErr w:type="spellEnd"/>
    </w:p>
    <w:p w:rsidR="003250C8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เอเฟซัส (</w:t>
      </w:r>
      <w:r w:rsidRPr="000F525C">
        <w:rPr>
          <w:rFonts w:ascii="Sarabun" w:hAnsi="Sarabun" w:cs="Sarabun"/>
          <w:sz w:val="24"/>
          <w:szCs w:val="24"/>
        </w:rPr>
        <w:t xml:space="preserve">Ephesus) </w:t>
      </w:r>
      <w:r w:rsidRPr="000F525C">
        <w:rPr>
          <w:rFonts w:ascii="Sarabun" w:hAnsi="Sarabun" w:cs="Sarabun"/>
          <w:sz w:val="24"/>
          <w:szCs w:val="24"/>
          <w:cs/>
        </w:rPr>
        <w:t>เป็นเมืองโบราณที่ตั้งอยู่ริมฝั่งทะเลอีเจียนในประเทศตุรกี เมืองแห่งนี้เป็นเมืองท่าที่สำคัญในสมัยกรีกโบราณและโรมันโบราณ ได้รับการขึ้นทะเบียนเป็นมรดกโลกโดยองค์การยูเนสโก</w:t>
      </w:r>
    </w:p>
    <w:p w:rsidR="003250C8" w:rsidRPr="00713B71" w:rsidRDefault="003250C8" w:rsidP="003250C8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ท่านสามารถซื้อทัวร์ของเรือสำราญเพื่อลงไปเที่ยวตามโปรแกรมที่ท่านชื่นชอบได้ หรือ ลงไปเที่ยวเองได้ตามอัธยาศัย </w:t>
      </w:r>
    </w:p>
    <w:p w:rsidR="003250C8" w:rsidRPr="000F525C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สถานที่ท่องเที่ยวยอดนิยม</w:t>
      </w:r>
    </w:p>
    <w:p w:rsidR="003250C8" w:rsidRPr="000F525C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lastRenderedPageBreak/>
        <w:t>โรงละครเอเฟซัส (</w:t>
      </w:r>
      <w:r w:rsidRPr="000F525C">
        <w:rPr>
          <w:rFonts w:ascii="Sarabun" w:hAnsi="Sarabun" w:cs="Sarabun"/>
          <w:sz w:val="24"/>
          <w:szCs w:val="24"/>
        </w:rPr>
        <w:t xml:space="preserve">The Great Theatre of Ephesus) </w:t>
      </w:r>
      <w:r w:rsidRPr="000F525C">
        <w:rPr>
          <w:rFonts w:ascii="Sarabun" w:hAnsi="Sarabun" w:cs="Sarabun"/>
          <w:sz w:val="24"/>
          <w:szCs w:val="24"/>
          <w:cs/>
        </w:rPr>
        <w:t xml:space="preserve">โรงละครแห่งนี้สามารถจุผู้ชมได้ถึง </w:t>
      </w:r>
      <w:r w:rsidRPr="000F525C">
        <w:rPr>
          <w:rFonts w:ascii="Sarabun" w:hAnsi="Sarabun" w:cs="Sarabun"/>
          <w:sz w:val="24"/>
          <w:szCs w:val="24"/>
        </w:rPr>
        <w:t>25,000</w:t>
      </w:r>
      <w:r w:rsidRPr="000F525C">
        <w:rPr>
          <w:rFonts w:ascii="Sarabun" w:hAnsi="Sarabun" w:cs="Sarabun"/>
          <w:sz w:val="24"/>
          <w:szCs w:val="24"/>
          <w:cs/>
        </w:rPr>
        <w:t xml:space="preserve"> คน เป็นโรงละครที่ใหญ่ที่สุดในกรีซโบราณ</w:t>
      </w:r>
    </w:p>
    <w:p w:rsidR="003250C8" w:rsidRPr="000F525C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ห้องสมุดเซลซัส (</w:t>
      </w:r>
      <w:proofErr w:type="spellStart"/>
      <w:r w:rsidRPr="000F525C">
        <w:rPr>
          <w:rFonts w:ascii="Sarabun" w:hAnsi="Sarabun" w:cs="Sarabun"/>
          <w:sz w:val="24"/>
          <w:szCs w:val="24"/>
        </w:rPr>
        <w:t>Celsus</w:t>
      </w:r>
      <w:proofErr w:type="spellEnd"/>
      <w:r w:rsidRPr="000F525C">
        <w:rPr>
          <w:rFonts w:ascii="Sarabun" w:hAnsi="Sarabun" w:cs="Sarabun"/>
          <w:sz w:val="24"/>
          <w:szCs w:val="24"/>
        </w:rPr>
        <w:t xml:space="preserve"> Library) </w:t>
      </w:r>
      <w:r w:rsidRPr="000F525C">
        <w:rPr>
          <w:rFonts w:ascii="Sarabun" w:hAnsi="Sarabun" w:cs="Sarabun"/>
          <w:sz w:val="24"/>
          <w:szCs w:val="24"/>
          <w:cs/>
        </w:rPr>
        <w:t xml:space="preserve">ห้องสมุดแห่งนี้เป็นหนึ่งในห้องสมุดที่ใหญ่ที่สุดในสมัยโบราณ มีหนังสือเก็บไว้มากกว่า </w:t>
      </w:r>
      <w:r w:rsidRPr="000F525C">
        <w:rPr>
          <w:rFonts w:ascii="Sarabun" w:hAnsi="Sarabun" w:cs="Sarabun"/>
          <w:sz w:val="24"/>
          <w:szCs w:val="24"/>
        </w:rPr>
        <w:t>12,000</w:t>
      </w:r>
      <w:r w:rsidRPr="000F525C">
        <w:rPr>
          <w:rFonts w:ascii="Sarabun" w:hAnsi="Sarabun" w:cs="Sarabun"/>
          <w:sz w:val="24"/>
          <w:szCs w:val="24"/>
          <w:cs/>
        </w:rPr>
        <w:t xml:space="preserve"> เล่ม</w:t>
      </w:r>
    </w:p>
    <w:p w:rsidR="003250C8" w:rsidRPr="000F525C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 xml:space="preserve">ถนน </w:t>
      </w:r>
      <w:r w:rsidRPr="000F525C">
        <w:rPr>
          <w:rFonts w:ascii="Sarabun" w:hAnsi="Sarabun" w:cs="Sarabun"/>
          <w:sz w:val="24"/>
          <w:szCs w:val="24"/>
        </w:rPr>
        <w:t xml:space="preserve">Marble (Marble Road) </w:t>
      </w:r>
      <w:r w:rsidRPr="000F525C">
        <w:rPr>
          <w:rFonts w:ascii="Sarabun" w:hAnsi="Sarabun" w:cs="Sarabun"/>
          <w:sz w:val="24"/>
          <w:szCs w:val="24"/>
          <w:cs/>
        </w:rPr>
        <w:t>ถนนแห่งนี้เป็นถนนหลักของเมืองเอเฟซัส ปูด้วยหินอ่อนและประดับด้วยเสาหินอ่อน</w:t>
      </w:r>
    </w:p>
    <w:p w:rsidR="003250C8" w:rsidRPr="000F525C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วิหารอาร์เทมิส (</w:t>
      </w:r>
      <w:r w:rsidRPr="000F525C">
        <w:rPr>
          <w:rFonts w:ascii="Sarabun" w:hAnsi="Sarabun" w:cs="Sarabun"/>
          <w:sz w:val="24"/>
          <w:szCs w:val="24"/>
        </w:rPr>
        <w:t xml:space="preserve">Temple of Artemis) </w:t>
      </w:r>
      <w:r w:rsidRPr="000F525C">
        <w:rPr>
          <w:rFonts w:ascii="Sarabun" w:hAnsi="Sarabun" w:cs="Sarabun"/>
          <w:sz w:val="24"/>
          <w:szCs w:val="24"/>
          <w:cs/>
        </w:rPr>
        <w:t xml:space="preserve">วิหารแห่งนี้เป็นวิหารที่ใหญ่ที่สุดในสมัยโบราณ สร้างขึ้นเพื่อเป็นเกียรติแก่เทพีอาร์เทมิส เทพธิดาแห่งการล่าสัตว์และดวงจันทร์ วิหารแห่งนี้ถูกทำลายโดยไฟในปี ค.ศ. </w:t>
      </w:r>
      <w:r w:rsidRPr="000F525C">
        <w:rPr>
          <w:rFonts w:ascii="Sarabun" w:hAnsi="Sarabun" w:cs="Sarabun"/>
          <w:sz w:val="24"/>
          <w:szCs w:val="24"/>
        </w:rPr>
        <w:t>401</w:t>
      </w:r>
    </w:p>
    <w:p w:rsidR="003250C8" w:rsidRDefault="003250C8" w:rsidP="003250C8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โบสถ์เซนต์จอห์น (</w:t>
      </w:r>
      <w:r w:rsidRPr="000F525C">
        <w:rPr>
          <w:rFonts w:ascii="Sarabun" w:hAnsi="Sarabun" w:cs="Sarabun"/>
          <w:sz w:val="24"/>
          <w:szCs w:val="24"/>
        </w:rPr>
        <w:t xml:space="preserve">St. John's Basilica) </w:t>
      </w:r>
      <w:r w:rsidRPr="000F525C">
        <w:rPr>
          <w:rFonts w:ascii="Sarabun" w:hAnsi="Sarabun" w:cs="Sarabun"/>
          <w:sz w:val="24"/>
          <w:szCs w:val="24"/>
          <w:cs/>
        </w:rPr>
        <w:t xml:space="preserve">โบสถ์แห่งนี้สร้างขึ้นในศตวรรษที่ </w:t>
      </w:r>
      <w:r w:rsidRPr="000F525C">
        <w:rPr>
          <w:rFonts w:ascii="Sarabun" w:hAnsi="Sarabun" w:cs="Sarabun"/>
          <w:sz w:val="24"/>
          <w:szCs w:val="24"/>
        </w:rPr>
        <w:t xml:space="preserve">5 </w:t>
      </w:r>
      <w:r w:rsidRPr="000F525C">
        <w:rPr>
          <w:rFonts w:ascii="Sarabun" w:hAnsi="Sarabun" w:cs="Sarabun"/>
          <w:sz w:val="24"/>
          <w:szCs w:val="24"/>
          <w:cs/>
        </w:rPr>
        <w:t>เพื่อเป็นที่ระลึกถึงนักบุญจอห์น ผู้เขียนพระวรสารนักบุญยอห์น</w:t>
      </w:r>
    </w:p>
    <w:p w:rsidR="003250C8" w:rsidRDefault="003250C8" w:rsidP="003250C8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ทานอาหารค่ำตามห้องต่างๆที่เรือสำราญจัดไว้ให้ต่อด้วยการดูโชว์อลังการทุกค่ำคืน หรือดื่มตามบาร์ต่างๆบนเรือที่มีอยู่มากมาย</w:t>
      </w:r>
    </w:p>
    <w:p w:rsidR="00EE040C" w:rsidRDefault="00EE040C" w:rsidP="00EE040C">
      <w:pPr>
        <w:rPr>
          <w:rFonts w:ascii="Sarabun" w:hAnsi="Sarabun" w:cs="Sarabun"/>
          <w:sz w:val="24"/>
          <w:szCs w:val="24"/>
        </w:rPr>
      </w:pPr>
    </w:p>
    <w:p w:rsidR="00EE040C" w:rsidRDefault="00EE040C" w:rsidP="00EE040C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32"/>
          <w:szCs w:val="32"/>
        </w:rPr>
        <w:drawing>
          <wp:inline distT="0" distB="0" distL="0" distR="0" wp14:anchorId="164D0DEB" wp14:editId="251BA9D8">
            <wp:extent cx="5474825" cy="451413"/>
            <wp:effectExtent l="0" t="19050" r="12065" b="63500"/>
            <wp:docPr id="27" name="Diagram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</w:p>
    <w:p w:rsidR="00EE040C" w:rsidRPr="000F525C" w:rsidRDefault="00EE040C" w:rsidP="00EE040C">
      <w:pPr>
        <w:jc w:val="center"/>
        <w:rPr>
          <w:b/>
          <w:sz w:val="32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32"/>
          <w:szCs w:val="32"/>
        </w:rPr>
        <w:drawing>
          <wp:inline distT="0" distB="0" distL="0" distR="0" wp14:anchorId="78B430D0" wp14:editId="33C19805">
            <wp:extent cx="5474825" cy="451413"/>
            <wp:effectExtent l="0" t="19050" r="12065" b="63500"/>
            <wp:docPr id="28" name="Diagram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:rsidR="00EE040C" w:rsidRPr="00FF1AF9" w:rsidRDefault="00EE040C" w:rsidP="00EE040C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EE040C" w:rsidRDefault="00EE040C" w:rsidP="00EE040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14.00 น. </w:t>
      </w:r>
      <w:r w:rsidRPr="00FF1AF9">
        <w:rPr>
          <w:rFonts w:ascii="Sarabun" w:hAnsi="Sarabun" w:cs="Sarabun"/>
          <w:sz w:val="24"/>
          <w:szCs w:val="24"/>
          <w:cs/>
        </w:rPr>
        <w:t xml:space="preserve">เรือถึงท่าเรือ </w:t>
      </w:r>
      <w:r>
        <w:rPr>
          <w:rFonts w:ascii="Sarabun" w:hAnsi="Sarabun" w:cs="Sarabun"/>
          <w:sz w:val="24"/>
          <w:szCs w:val="24"/>
        </w:rPr>
        <w:t>Ephesus (</w:t>
      </w:r>
      <w:proofErr w:type="spellStart"/>
      <w:r>
        <w:rPr>
          <w:rFonts w:ascii="Sarabun" w:hAnsi="Sarabun" w:cs="Sarabun"/>
          <w:sz w:val="24"/>
          <w:szCs w:val="24"/>
        </w:rPr>
        <w:t>Kusadas</w:t>
      </w:r>
      <w:proofErr w:type="spellEnd"/>
      <w:r>
        <w:rPr>
          <w:rFonts w:ascii="Sarabun" w:hAnsi="Sarabun" w:cs="Sarabun"/>
          <w:sz w:val="24"/>
          <w:szCs w:val="24"/>
        </w:rPr>
        <w:t xml:space="preserve">) , </w:t>
      </w:r>
      <w:proofErr w:type="spellStart"/>
      <w:r>
        <w:rPr>
          <w:rFonts w:ascii="Sarabun" w:hAnsi="Sarabun" w:cs="Sarabun"/>
          <w:sz w:val="24"/>
          <w:szCs w:val="24"/>
        </w:rPr>
        <w:t>Turkry</w:t>
      </w:r>
      <w:proofErr w:type="spellEnd"/>
    </w:p>
    <w:p w:rsidR="00EE040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เอเฟซัส (</w:t>
      </w:r>
      <w:r w:rsidRPr="000F525C">
        <w:rPr>
          <w:rFonts w:ascii="Sarabun" w:hAnsi="Sarabun" w:cs="Sarabun"/>
          <w:sz w:val="24"/>
          <w:szCs w:val="24"/>
        </w:rPr>
        <w:t xml:space="preserve">Ephesus) </w:t>
      </w:r>
      <w:r w:rsidRPr="000F525C">
        <w:rPr>
          <w:rFonts w:ascii="Sarabun" w:hAnsi="Sarabun" w:cs="Sarabun"/>
          <w:sz w:val="24"/>
          <w:szCs w:val="24"/>
          <w:cs/>
        </w:rPr>
        <w:t>เป็นเมืองโบราณที่ตั้งอยู่ริมฝั่งทะเลอีเจียนในประเทศตุรกี เมืองแห่งนี้เป็นเมืองท่าที่สำคัญในสมัยกรีกโบราณและโรมันโบราณ ได้รับการขึ้นทะเบียนเป็นมรดกโลกโดยองค์การยูเนสโก</w:t>
      </w:r>
    </w:p>
    <w:p w:rsidR="00EE040C" w:rsidRPr="00713B71" w:rsidRDefault="00EE040C" w:rsidP="00EE040C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ท่านสามารถซื้อทัวร์ของเรือสำราญเพื่อลงไปเที่ยวตามโปรแกรมที่ท่านชื่นชอบได้ หรือ ลงไปเที่ยวเองได้ตามอัธยาศัย </w:t>
      </w:r>
    </w:p>
    <w:p w:rsidR="00EE040C" w:rsidRPr="000F525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สถานที่ท่องเที่ยวยอดนิยม</w:t>
      </w:r>
    </w:p>
    <w:p w:rsidR="00EE040C" w:rsidRPr="000F525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โรงละครเอเฟซัส (</w:t>
      </w:r>
      <w:r w:rsidRPr="000F525C">
        <w:rPr>
          <w:rFonts w:ascii="Sarabun" w:hAnsi="Sarabun" w:cs="Sarabun"/>
          <w:sz w:val="24"/>
          <w:szCs w:val="24"/>
        </w:rPr>
        <w:t xml:space="preserve">The Great Theatre of Ephesus) </w:t>
      </w:r>
      <w:r w:rsidRPr="000F525C">
        <w:rPr>
          <w:rFonts w:ascii="Sarabun" w:hAnsi="Sarabun" w:cs="Sarabun"/>
          <w:sz w:val="24"/>
          <w:szCs w:val="24"/>
          <w:cs/>
        </w:rPr>
        <w:t xml:space="preserve">โรงละครแห่งนี้สามารถจุผู้ชมได้ถึง </w:t>
      </w:r>
      <w:r w:rsidRPr="000F525C">
        <w:rPr>
          <w:rFonts w:ascii="Sarabun" w:hAnsi="Sarabun" w:cs="Sarabun"/>
          <w:sz w:val="24"/>
          <w:szCs w:val="24"/>
        </w:rPr>
        <w:t>25,000</w:t>
      </w:r>
      <w:r w:rsidRPr="000F525C">
        <w:rPr>
          <w:rFonts w:ascii="Sarabun" w:hAnsi="Sarabun" w:cs="Sarabun"/>
          <w:sz w:val="24"/>
          <w:szCs w:val="24"/>
          <w:cs/>
        </w:rPr>
        <w:t xml:space="preserve"> คน เป็นโรงละครที่ใหญ่ที่สุดในกรีซโบราณ</w:t>
      </w:r>
    </w:p>
    <w:p w:rsidR="00EE040C" w:rsidRPr="000F525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lastRenderedPageBreak/>
        <w:t>ห้องสมุดเซลซัส (</w:t>
      </w:r>
      <w:proofErr w:type="spellStart"/>
      <w:r w:rsidRPr="000F525C">
        <w:rPr>
          <w:rFonts w:ascii="Sarabun" w:hAnsi="Sarabun" w:cs="Sarabun"/>
          <w:sz w:val="24"/>
          <w:szCs w:val="24"/>
        </w:rPr>
        <w:t>Celsus</w:t>
      </w:r>
      <w:proofErr w:type="spellEnd"/>
      <w:r w:rsidRPr="000F525C">
        <w:rPr>
          <w:rFonts w:ascii="Sarabun" w:hAnsi="Sarabun" w:cs="Sarabun"/>
          <w:sz w:val="24"/>
          <w:szCs w:val="24"/>
        </w:rPr>
        <w:t xml:space="preserve"> Library) </w:t>
      </w:r>
      <w:r w:rsidRPr="000F525C">
        <w:rPr>
          <w:rFonts w:ascii="Sarabun" w:hAnsi="Sarabun" w:cs="Sarabun"/>
          <w:sz w:val="24"/>
          <w:szCs w:val="24"/>
          <w:cs/>
        </w:rPr>
        <w:t xml:space="preserve">ห้องสมุดแห่งนี้เป็นหนึ่งในห้องสมุดที่ใหญ่ที่สุดในสมัยโบราณ มีหนังสือเก็บไว้มากกว่า </w:t>
      </w:r>
      <w:r w:rsidRPr="000F525C">
        <w:rPr>
          <w:rFonts w:ascii="Sarabun" w:hAnsi="Sarabun" w:cs="Sarabun"/>
          <w:sz w:val="24"/>
          <w:szCs w:val="24"/>
        </w:rPr>
        <w:t>12,000</w:t>
      </w:r>
      <w:r w:rsidRPr="000F525C">
        <w:rPr>
          <w:rFonts w:ascii="Sarabun" w:hAnsi="Sarabun" w:cs="Sarabun"/>
          <w:sz w:val="24"/>
          <w:szCs w:val="24"/>
          <w:cs/>
        </w:rPr>
        <w:t xml:space="preserve"> เล่ม</w:t>
      </w:r>
    </w:p>
    <w:p w:rsidR="00EE040C" w:rsidRPr="000F525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 xml:space="preserve">ถนน </w:t>
      </w:r>
      <w:r w:rsidRPr="000F525C">
        <w:rPr>
          <w:rFonts w:ascii="Sarabun" w:hAnsi="Sarabun" w:cs="Sarabun"/>
          <w:sz w:val="24"/>
          <w:szCs w:val="24"/>
        </w:rPr>
        <w:t xml:space="preserve">Marble (Marble Road) </w:t>
      </w:r>
      <w:r w:rsidRPr="000F525C">
        <w:rPr>
          <w:rFonts w:ascii="Sarabun" w:hAnsi="Sarabun" w:cs="Sarabun"/>
          <w:sz w:val="24"/>
          <w:szCs w:val="24"/>
          <w:cs/>
        </w:rPr>
        <w:t>ถนนแห่งนี้เป็นถนนหลักของเมืองเอเฟซัส ปูด้วยหินอ่อนและประดับด้วยเสาหินอ่อน</w:t>
      </w:r>
    </w:p>
    <w:p w:rsidR="00EE040C" w:rsidRPr="000F525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วิหารอาร์เทมิส (</w:t>
      </w:r>
      <w:r w:rsidRPr="000F525C">
        <w:rPr>
          <w:rFonts w:ascii="Sarabun" w:hAnsi="Sarabun" w:cs="Sarabun"/>
          <w:sz w:val="24"/>
          <w:szCs w:val="24"/>
        </w:rPr>
        <w:t xml:space="preserve">Temple of Artemis) </w:t>
      </w:r>
      <w:r w:rsidRPr="000F525C">
        <w:rPr>
          <w:rFonts w:ascii="Sarabun" w:hAnsi="Sarabun" w:cs="Sarabun"/>
          <w:sz w:val="24"/>
          <w:szCs w:val="24"/>
          <w:cs/>
        </w:rPr>
        <w:t xml:space="preserve">วิหารแห่งนี้เป็นวิหารที่ใหญ่ที่สุดในสมัยโบราณ สร้างขึ้นเพื่อเป็นเกียรติแก่เทพีอาร์เทมิส เทพธิดาแห่งการล่าสัตว์และดวงจันทร์ วิหารแห่งนี้ถูกทำลายโดยไฟในปี ค.ศ. </w:t>
      </w:r>
      <w:r w:rsidRPr="000F525C">
        <w:rPr>
          <w:rFonts w:ascii="Sarabun" w:hAnsi="Sarabun" w:cs="Sarabun"/>
          <w:sz w:val="24"/>
          <w:szCs w:val="24"/>
        </w:rPr>
        <w:t>401</w:t>
      </w:r>
    </w:p>
    <w:p w:rsidR="00EE040C" w:rsidRDefault="00EE040C" w:rsidP="00EE040C">
      <w:pPr>
        <w:rPr>
          <w:rFonts w:ascii="Sarabun" w:hAnsi="Sarabun" w:cs="Sarabun"/>
          <w:sz w:val="24"/>
          <w:szCs w:val="24"/>
        </w:rPr>
      </w:pPr>
      <w:r w:rsidRPr="000F525C">
        <w:rPr>
          <w:rFonts w:ascii="Sarabun" w:hAnsi="Sarabun" w:cs="Sarabun"/>
          <w:sz w:val="24"/>
          <w:szCs w:val="24"/>
          <w:cs/>
        </w:rPr>
        <w:t>โบสถ์เซนต์จอห์น (</w:t>
      </w:r>
      <w:r w:rsidRPr="000F525C">
        <w:rPr>
          <w:rFonts w:ascii="Sarabun" w:hAnsi="Sarabun" w:cs="Sarabun"/>
          <w:sz w:val="24"/>
          <w:szCs w:val="24"/>
        </w:rPr>
        <w:t xml:space="preserve">St. John's Basilica) </w:t>
      </w:r>
      <w:r w:rsidRPr="000F525C">
        <w:rPr>
          <w:rFonts w:ascii="Sarabun" w:hAnsi="Sarabun" w:cs="Sarabun"/>
          <w:sz w:val="24"/>
          <w:szCs w:val="24"/>
          <w:cs/>
        </w:rPr>
        <w:t xml:space="preserve">โบสถ์แห่งนี้สร้างขึ้นในศตวรรษที่ </w:t>
      </w:r>
      <w:r w:rsidRPr="000F525C">
        <w:rPr>
          <w:rFonts w:ascii="Sarabun" w:hAnsi="Sarabun" w:cs="Sarabun"/>
          <w:sz w:val="24"/>
          <w:szCs w:val="24"/>
        </w:rPr>
        <w:t xml:space="preserve">5 </w:t>
      </w:r>
      <w:r w:rsidRPr="000F525C">
        <w:rPr>
          <w:rFonts w:ascii="Sarabun" w:hAnsi="Sarabun" w:cs="Sarabun"/>
          <w:sz w:val="24"/>
          <w:szCs w:val="24"/>
          <w:cs/>
        </w:rPr>
        <w:t>เพื่อเป็นที่ระลึกถึงนักบุญจอห์น ผู้เขียนพระวรสารนักบุญยอห์น</w:t>
      </w:r>
    </w:p>
    <w:p w:rsidR="00EE040C" w:rsidRDefault="00EE040C" w:rsidP="00EE040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 xml:space="preserve">20.00 </w:t>
      </w:r>
      <w:r>
        <w:rPr>
          <w:rFonts w:ascii="Sarabun" w:hAnsi="Sarabun" w:cs="Sarabun" w:hint="cs"/>
          <w:sz w:val="24"/>
          <w:szCs w:val="24"/>
          <w:cs/>
        </w:rPr>
        <w:t>เรือออกจาก</w:t>
      </w:r>
      <w:r w:rsidRPr="00713B71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/>
          <w:sz w:val="24"/>
          <w:szCs w:val="24"/>
        </w:rPr>
        <w:t>Ephesus (</w:t>
      </w:r>
      <w:proofErr w:type="spellStart"/>
      <w:r>
        <w:rPr>
          <w:rFonts w:ascii="Sarabun" w:hAnsi="Sarabun" w:cs="Sarabun"/>
          <w:sz w:val="24"/>
          <w:szCs w:val="24"/>
        </w:rPr>
        <w:t>Kusadas</w:t>
      </w:r>
      <w:proofErr w:type="spellEnd"/>
      <w:proofErr w:type="gramStart"/>
      <w:r>
        <w:rPr>
          <w:rFonts w:ascii="Sarabun" w:hAnsi="Sarabun" w:cs="Sarabun"/>
          <w:sz w:val="24"/>
          <w:szCs w:val="24"/>
        </w:rPr>
        <w:t>) ,</w:t>
      </w:r>
      <w:proofErr w:type="gramEnd"/>
      <w:r>
        <w:rPr>
          <w:rFonts w:ascii="Sarabun" w:hAnsi="Sarabun" w:cs="Sarabun"/>
          <w:sz w:val="24"/>
          <w:szCs w:val="24"/>
        </w:rPr>
        <w:t xml:space="preserve"> </w:t>
      </w:r>
      <w:proofErr w:type="spellStart"/>
      <w:r>
        <w:rPr>
          <w:rFonts w:ascii="Sarabun" w:hAnsi="Sarabun" w:cs="Sarabun"/>
          <w:sz w:val="24"/>
          <w:szCs w:val="24"/>
        </w:rPr>
        <w:t>Turkry</w:t>
      </w:r>
      <w:proofErr w:type="spellEnd"/>
    </w:p>
    <w:p w:rsidR="00EE040C" w:rsidRDefault="00EE040C" w:rsidP="00EE040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ทานอาหารค่ำตามห้องต่างๆที่เรือสำราญจัดไว้ให้ต่อด้วยการดูโชว์อลังการทุกค่ำคืน หรือดื่มตามบาร์ต่างๆบนเรือที่มีอยู่มากมาย</w:t>
      </w:r>
    </w:p>
    <w:p w:rsidR="007D330C" w:rsidRDefault="007D330C" w:rsidP="007D330C">
      <w:pPr>
        <w:rPr>
          <w:rFonts w:ascii="Sarabun" w:hAnsi="Sarabun" w:cs="Sarabun"/>
          <w:sz w:val="24"/>
          <w:szCs w:val="24"/>
          <w:cs/>
        </w:rPr>
      </w:pPr>
      <w:r>
        <w:rPr>
          <w:rFonts w:ascii="Sarabun" w:hAnsi="Sarabun" w:cs="Sarabun" w:hint="cs"/>
          <w:sz w:val="24"/>
          <w:szCs w:val="24"/>
          <w:cs/>
        </w:rPr>
        <w:t>นอนค้างบนเรือสำราญ 1 คืน</w:t>
      </w:r>
    </w:p>
    <w:p w:rsidR="00EE040C" w:rsidRDefault="007D330C" w:rsidP="00EE040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วันที่ 6 ของการเดินทาง </w:t>
      </w:r>
      <w:r>
        <w:rPr>
          <w:rFonts w:ascii="Sarabun" w:hAnsi="Sarabun" w:cs="Sarabun"/>
          <w:sz w:val="24"/>
          <w:szCs w:val="24"/>
        </w:rPr>
        <w:t xml:space="preserve">20.00 </w:t>
      </w:r>
      <w:r>
        <w:rPr>
          <w:rFonts w:ascii="Sarabun" w:hAnsi="Sarabun" w:cs="Sarabun" w:hint="cs"/>
          <w:sz w:val="24"/>
          <w:szCs w:val="24"/>
          <w:cs/>
        </w:rPr>
        <w:t>เรือออกจาก</w:t>
      </w:r>
      <w:r w:rsidRPr="00713B71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/>
          <w:sz w:val="24"/>
          <w:szCs w:val="24"/>
        </w:rPr>
        <w:t>Ephesus (</w:t>
      </w:r>
      <w:proofErr w:type="spellStart"/>
      <w:r>
        <w:rPr>
          <w:rFonts w:ascii="Sarabun" w:hAnsi="Sarabun" w:cs="Sarabun"/>
          <w:sz w:val="24"/>
          <w:szCs w:val="24"/>
        </w:rPr>
        <w:t>Kusadas</w:t>
      </w:r>
      <w:proofErr w:type="spellEnd"/>
      <w:r>
        <w:rPr>
          <w:rFonts w:ascii="Sarabun" w:hAnsi="Sarabun" w:cs="Sarabun"/>
          <w:sz w:val="24"/>
          <w:szCs w:val="24"/>
        </w:rPr>
        <w:t>) , Turkey</w:t>
      </w:r>
    </w:p>
    <w:p w:rsidR="007D330C" w:rsidRPr="00415612" w:rsidRDefault="007D330C" w:rsidP="007D330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18.00 น เรือออกจาก </w:t>
      </w:r>
      <w:r>
        <w:rPr>
          <w:rFonts w:ascii="Sarabun" w:hAnsi="Sarabun" w:cs="Sarabun"/>
          <w:sz w:val="24"/>
          <w:szCs w:val="24"/>
        </w:rPr>
        <w:t>Mykonos , Greece</w:t>
      </w:r>
    </w:p>
    <w:p w:rsidR="007D330C" w:rsidRDefault="007D330C" w:rsidP="007D330C">
      <w:pPr>
        <w:rPr>
          <w:rFonts w:ascii="Sarabun" w:hAnsi="Sarabun" w:cs="Sarabun"/>
          <w:sz w:val="24"/>
          <w:szCs w:val="24"/>
        </w:rPr>
      </w:pPr>
      <w:r>
        <w:rPr>
          <w:b/>
          <w:noProof/>
          <w:sz w:val="32"/>
          <w:szCs w:val="32"/>
        </w:rPr>
        <w:drawing>
          <wp:inline distT="0" distB="0" distL="0" distR="0" wp14:anchorId="3A67CBE7" wp14:editId="3B063BA1">
            <wp:extent cx="5474825" cy="451413"/>
            <wp:effectExtent l="0" t="38100" r="12065" b="63500"/>
            <wp:docPr id="29" name="Diagram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:rsidR="007D330C" w:rsidRPr="00FF1AF9" w:rsidRDefault="007D330C" w:rsidP="007D330C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7D330C" w:rsidRPr="007D330C" w:rsidRDefault="007D330C" w:rsidP="00EE040C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วันนี้เรือสำราญจะล่องน่านน้ำสากลตลอดทั้งวัน ทานสามารถสนุกสนานเพลิดเพลินกับกิจกรรมต่างๆบนเรือสำราญได้อย่างเต็มที่</w:t>
      </w:r>
      <w:r>
        <w:rPr>
          <w:rFonts w:ascii="Sarabun" w:hAnsi="Sarabun" w:cs="Sarabun" w:hint="cs"/>
          <w:sz w:val="24"/>
          <w:szCs w:val="24"/>
          <w:cs/>
        </w:rPr>
        <w:t xml:space="preserve"> พร้อมชมโชว์รอบค่ำหลังมื้ออาหาร </w:t>
      </w:r>
    </w:p>
    <w:p w:rsidR="00D7459F" w:rsidRDefault="003250C8" w:rsidP="00D7459F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ab/>
      </w:r>
      <w:r w:rsidR="00D7459F">
        <w:rPr>
          <w:b/>
          <w:noProof/>
          <w:sz w:val="32"/>
          <w:szCs w:val="32"/>
        </w:rPr>
        <w:drawing>
          <wp:inline distT="0" distB="0" distL="0" distR="0" wp14:anchorId="39389D3C" wp14:editId="4BF4D64C">
            <wp:extent cx="5474825" cy="451413"/>
            <wp:effectExtent l="0" t="19050" r="12065" b="25400"/>
            <wp:docPr id="26" name="Diagram 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:rsidR="00D7459F" w:rsidRPr="00FF1AF9" w:rsidRDefault="00D7459F" w:rsidP="00D7459F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D7459F" w:rsidRDefault="00D7459F" w:rsidP="00D7459F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07.00 น. </w:t>
      </w:r>
      <w:r w:rsidRPr="00FF1AF9">
        <w:rPr>
          <w:rFonts w:ascii="Sarabun" w:hAnsi="Sarabun" w:cs="Sarabun"/>
          <w:sz w:val="24"/>
          <w:szCs w:val="24"/>
          <w:cs/>
        </w:rPr>
        <w:t xml:space="preserve">เรือถึงท่าเรือ </w:t>
      </w:r>
      <w:r>
        <w:rPr>
          <w:rFonts w:ascii="Sarabun" w:hAnsi="Sarabun" w:cs="Sarabun"/>
          <w:sz w:val="24"/>
          <w:szCs w:val="24"/>
        </w:rPr>
        <w:t>SANTORINI , GREECE</w:t>
      </w:r>
    </w:p>
    <w:p w:rsidR="00D7459F" w:rsidRPr="00713B71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ซานโตรินี (</w:t>
      </w:r>
      <w:r w:rsidRPr="00713B71">
        <w:rPr>
          <w:rFonts w:ascii="Sarabun" w:hAnsi="Sarabun" w:cs="Sarabun"/>
          <w:sz w:val="24"/>
          <w:szCs w:val="24"/>
        </w:rPr>
        <w:t xml:space="preserve">Santorini) </w:t>
      </w:r>
      <w:r w:rsidRPr="00713B71">
        <w:rPr>
          <w:rFonts w:ascii="Sarabun" w:hAnsi="Sarabun" w:cs="Sarabun"/>
          <w:sz w:val="24"/>
          <w:szCs w:val="24"/>
          <w:cs/>
        </w:rPr>
        <w:t xml:space="preserve">เป็นเกาะที่มีชื่อเสียงมากที่สุดแห่งหนึ่งของประเทศกรีซ ตั้งอยู่ในทะเลอีเจียนตอนใต้ ห่างจากชายฝั่งแผ่นดินใหญ่กรีซไปประมาณ </w:t>
      </w:r>
      <w:r w:rsidRPr="00713B71">
        <w:rPr>
          <w:rFonts w:ascii="Sarabun" w:hAnsi="Sarabun" w:cs="Sarabun"/>
          <w:sz w:val="24"/>
          <w:szCs w:val="24"/>
        </w:rPr>
        <w:t>200</w:t>
      </w:r>
      <w:r w:rsidRPr="00713B71">
        <w:rPr>
          <w:rFonts w:ascii="Sarabun" w:hAnsi="Sarabun" w:cs="Sarabun"/>
          <w:sz w:val="24"/>
          <w:szCs w:val="24"/>
          <w:cs/>
        </w:rPr>
        <w:t xml:space="preserve"> กิโลเมตร เกาะแห่งนี้มีรูปร่างแปลกตาคล้ายพระจันทร์เสี้ยว เกิดจากภูเขาไฟขนาดใหญ่ระเบิดเมื่อประมาณ </w:t>
      </w:r>
      <w:r w:rsidRPr="00713B71">
        <w:rPr>
          <w:rFonts w:ascii="Sarabun" w:hAnsi="Sarabun" w:cs="Sarabun"/>
          <w:sz w:val="24"/>
          <w:szCs w:val="24"/>
        </w:rPr>
        <w:t>3,600</w:t>
      </w:r>
      <w:r w:rsidRPr="00713B71">
        <w:rPr>
          <w:rFonts w:ascii="Sarabun" w:hAnsi="Sarabun" w:cs="Sarabun"/>
          <w:sz w:val="24"/>
          <w:szCs w:val="24"/>
          <w:cs/>
        </w:rPr>
        <w:t xml:space="preserve"> ปีก่อน</w:t>
      </w:r>
      <w:r w:rsidRPr="00713B71">
        <w:rPr>
          <w:rFonts w:ascii="Sarabun" w:hAnsi="Sarabun" w:cs="Sarabun"/>
          <w:sz w:val="24"/>
          <w:szCs w:val="24"/>
          <w:cs/>
        </w:rPr>
        <w:lastRenderedPageBreak/>
        <w:t>คริสตกาล ซานโตรินีจึงมีเอกลักษณ์โดดเด่นด้วยหน้าผาสูงชัน ตัดกับบ้านเรือนสีขาวฟ้าที่เรียงรายอยู่ริมทะเล</w:t>
      </w:r>
    </w:p>
    <w:p w:rsidR="00D7459F" w:rsidRPr="00713B71" w:rsidRDefault="00D7459F" w:rsidP="00D7459F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ท่านสามารถซื้อทัวร์ของเรือสำราญเพื่อลงไปเที่ยวตามโปรแกรมที่ท่านชื่นชอบได้ หรือ ลงไปเที่ยวเองได้ตามอัธยาศัย </w:t>
      </w:r>
    </w:p>
    <w:p w:rsidR="00D7459F" w:rsidRPr="00713B71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จุดท่องเที่ยวยอดนิยมของซานโตรินี ได้แก่</w:t>
      </w:r>
    </w:p>
    <w:p w:rsidR="00D7459F" w:rsidRPr="00713B71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เมืองฟิรา (</w:t>
      </w:r>
      <w:proofErr w:type="spellStart"/>
      <w:r w:rsidRPr="00713B71">
        <w:rPr>
          <w:rFonts w:ascii="Sarabun" w:hAnsi="Sarabun" w:cs="Sarabun"/>
          <w:sz w:val="24"/>
          <w:szCs w:val="24"/>
        </w:rPr>
        <w:t>Fira</w:t>
      </w:r>
      <w:proofErr w:type="spellEnd"/>
      <w:r w:rsidRPr="00713B71">
        <w:rPr>
          <w:rFonts w:ascii="Sarabun" w:hAnsi="Sarabun" w:cs="Sarabun"/>
          <w:sz w:val="24"/>
          <w:szCs w:val="24"/>
        </w:rPr>
        <w:t xml:space="preserve">) </w:t>
      </w:r>
      <w:r w:rsidRPr="00713B71">
        <w:rPr>
          <w:rFonts w:ascii="Sarabun" w:hAnsi="Sarabun" w:cs="Sarabun"/>
          <w:sz w:val="24"/>
          <w:szCs w:val="24"/>
          <w:cs/>
        </w:rPr>
        <w:t>เมืองหลวงของเกาะ ตั้งอยู่บนหน้าผาสูงชันมองเห็นวิวทะเลและหมู่บ้านอิอา (</w:t>
      </w:r>
      <w:proofErr w:type="spellStart"/>
      <w:r w:rsidRPr="00713B71">
        <w:rPr>
          <w:rFonts w:ascii="Sarabun" w:hAnsi="Sarabun" w:cs="Sarabun"/>
          <w:sz w:val="24"/>
          <w:szCs w:val="24"/>
        </w:rPr>
        <w:t>Oia</w:t>
      </w:r>
      <w:proofErr w:type="spellEnd"/>
      <w:r w:rsidRPr="00713B71">
        <w:rPr>
          <w:rFonts w:ascii="Sarabun" w:hAnsi="Sarabun" w:cs="Sarabun"/>
          <w:sz w:val="24"/>
          <w:szCs w:val="24"/>
        </w:rPr>
        <w:t xml:space="preserve">) </w:t>
      </w:r>
      <w:r w:rsidRPr="00713B71">
        <w:rPr>
          <w:rFonts w:ascii="Sarabun" w:hAnsi="Sarabun" w:cs="Sarabun"/>
          <w:sz w:val="24"/>
          <w:szCs w:val="24"/>
          <w:cs/>
        </w:rPr>
        <w:t>ได้สวยงาม เมืองฟิรามีโบสถ์เก่าแก่ ร้านค้า ร้านอาหาร และบาร์มากมาย</w:t>
      </w:r>
    </w:p>
    <w:p w:rsidR="00D7459F" w:rsidRPr="00713B71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หมู่บ้านอิอา (</w:t>
      </w:r>
      <w:proofErr w:type="spellStart"/>
      <w:r w:rsidRPr="00713B71">
        <w:rPr>
          <w:rFonts w:ascii="Sarabun" w:hAnsi="Sarabun" w:cs="Sarabun"/>
          <w:sz w:val="24"/>
          <w:szCs w:val="24"/>
        </w:rPr>
        <w:t>Oia</w:t>
      </w:r>
      <w:proofErr w:type="spellEnd"/>
      <w:r w:rsidRPr="00713B71">
        <w:rPr>
          <w:rFonts w:ascii="Sarabun" w:hAnsi="Sarabun" w:cs="Sarabun"/>
          <w:sz w:val="24"/>
          <w:szCs w:val="24"/>
        </w:rPr>
        <w:t xml:space="preserve">) </w:t>
      </w:r>
      <w:r w:rsidRPr="00713B71">
        <w:rPr>
          <w:rFonts w:ascii="Sarabun" w:hAnsi="Sarabun" w:cs="Sarabun"/>
          <w:sz w:val="24"/>
          <w:szCs w:val="24"/>
          <w:cs/>
        </w:rPr>
        <w:t>หมู่บ้านที่มีชื่อเสียงที่สุดบนเกาะ ตั้งอยู่บนหน้าผาสูงชันเช่นกัน หมู่บ้านอิอามีโบสถ์ยอดโดมสีน้ำเงินที่โดดเด่น มองเห็นวิวพระอาทิตย์ตกที่งดงามที่สุดแห่งหนึ่งในโลก</w:t>
      </w:r>
    </w:p>
    <w:p w:rsidR="00D7459F" w:rsidRPr="00713B71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เมืองอิมบรากีโอ (</w:t>
      </w:r>
      <w:proofErr w:type="spellStart"/>
      <w:r w:rsidRPr="00713B71">
        <w:rPr>
          <w:rFonts w:ascii="Sarabun" w:hAnsi="Sarabun" w:cs="Sarabun"/>
          <w:sz w:val="24"/>
          <w:szCs w:val="24"/>
        </w:rPr>
        <w:t>Imerovigli</w:t>
      </w:r>
      <w:proofErr w:type="spellEnd"/>
      <w:r w:rsidRPr="00713B71">
        <w:rPr>
          <w:rFonts w:ascii="Sarabun" w:hAnsi="Sarabun" w:cs="Sarabun"/>
          <w:sz w:val="24"/>
          <w:szCs w:val="24"/>
        </w:rPr>
        <w:t xml:space="preserve">) </w:t>
      </w:r>
      <w:r w:rsidRPr="00713B71">
        <w:rPr>
          <w:rFonts w:ascii="Sarabun" w:hAnsi="Sarabun" w:cs="Sarabun"/>
          <w:sz w:val="24"/>
          <w:szCs w:val="24"/>
          <w:cs/>
        </w:rPr>
        <w:t>หมู่บ้านที่ตั้งอยู่บนหน้าผาสูงชัน มองเห็นวิวทะเลและหมู่บ้านอิอาได้สวยงามเช่นกัน หมู่บ้านอิมบรากีโอมีร้านอาหารและบาร์ที่ให้บริการอาหารและเครื่องดื่มยามเย็น</w:t>
      </w:r>
    </w:p>
    <w:p w:rsidR="00D7459F" w:rsidRPr="00713B71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หมู่บ้านปิราเอีย (</w:t>
      </w:r>
      <w:proofErr w:type="spellStart"/>
      <w:r w:rsidRPr="00713B71">
        <w:rPr>
          <w:rFonts w:ascii="Sarabun" w:hAnsi="Sarabun" w:cs="Sarabun"/>
          <w:sz w:val="24"/>
          <w:szCs w:val="24"/>
        </w:rPr>
        <w:t>Pyrgos</w:t>
      </w:r>
      <w:proofErr w:type="spellEnd"/>
      <w:r w:rsidRPr="00713B71">
        <w:rPr>
          <w:rFonts w:ascii="Sarabun" w:hAnsi="Sarabun" w:cs="Sarabun"/>
          <w:sz w:val="24"/>
          <w:szCs w:val="24"/>
        </w:rPr>
        <w:t xml:space="preserve">) </w:t>
      </w:r>
      <w:r w:rsidRPr="00713B71">
        <w:rPr>
          <w:rFonts w:ascii="Sarabun" w:hAnsi="Sarabun" w:cs="Sarabun"/>
          <w:sz w:val="24"/>
          <w:szCs w:val="24"/>
          <w:cs/>
        </w:rPr>
        <w:t>หมู่บ้านที่ตั้งอยู่บนเนินเขา มองเห็นวิวทะเลและหมู่บ้านอื่นๆ บนเกาะได้สวยงาม</w:t>
      </w:r>
    </w:p>
    <w:p w:rsidR="00D7459F" w:rsidRDefault="00D7459F" w:rsidP="00D7459F">
      <w:pPr>
        <w:rPr>
          <w:rFonts w:ascii="Sarabun" w:hAnsi="Sarabun" w:cs="Sarabun"/>
          <w:sz w:val="24"/>
          <w:szCs w:val="24"/>
        </w:rPr>
      </w:pPr>
      <w:r w:rsidRPr="00713B71">
        <w:rPr>
          <w:rFonts w:ascii="Sarabun" w:hAnsi="Sarabun" w:cs="Sarabun"/>
          <w:sz w:val="24"/>
          <w:szCs w:val="24"/>
          <w:cs/>
        </w:rPr>
        <w:t>หมู่บ้านอาโฟนี (</w:t>
      </w:r>
      <w:proofErr w:type="spellStart"/>
      <w:r w:rsidRPr="00713B71">
        <w:rPr>
          <w:rFonts w:ascii="Sarabun" w:hAnsi="Sarabun" w:cs="Sarabun"/>
          <w:sz w:val="24"/>
          <w:szCs w:val="24"/>
        </w:rPr>
        <w:t>Akrotiri</w:t>
      </w:r>
      <w:proofErr w:type="spellEnd"/>
      <w:r w:rsidRPr="00713B71">
        <w:rPr>
          <w:rFonts w:ascii="Sarabun" w:hAnsi="Sarabun" w:cs="Sarabun"/>
          <w:sz w:val="24"/>
          <w:szCs w:val="24"/>
        </w:rPr>
        <w:t xml:space="preserve">) </w:t>
      </w:r>
      <w:r w:rsidRPr="00713B71">
        <w:rPr>
          <w:rFonts w:ascii="Sarabun" w:hAnsi="Sarabun" w:cs="Sarabun"/>
          <w:sz w:val="24"/>
          <w:szCs w:val="24"/>
          <w:cs/>
        </w:rPr>
        <w:t>หมู่บ้านโบราณที่ถูกปกคลุมด้วยเถ้าถ่านจากภูเขาไฟระเบิด มีอายุย้อนไปถึงยุคสำริด</w:t>
      </w:r>
    </w:p>
    <w:p w:rsidR="00D7459F" w:rsidRDefault="00D7459F" w:rsidP="00D7459F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20.00 น. เรือออกจาก </w:t>
      </w:r>
      <w:r>
        <w:rPr>
          <w:rFonts w:ascii="Sarabun" w:hAnsi="Sarabun" w:cs="Sarabun"/>
          <w:sz w:val="24"/>
          <w:szCs w:val="24"/>
        </w:rPr>
        <w:t>SANTORINI , GREECE</w:t>
      </w:r>
    </w:p>
    <w:p w:rsidR="00D7459F" w:rsidRDefault="00D7459F" w:rsidP="00D7459F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คืนนี้พนักงานจะวาง </w:t>
      </w:r>
      <w:r>
        <w:rPr>
          <w:rFonts w:ascii="Sarabun" w:hAnsi="Sarabun" w:cs="Sarabun"/>
          <w:sz w:val="24"/>
          <w:szCs w:val="24"/>
        </w:rPr>
        <w:t xml:space="preserve">Tag </w:t>
      </w:r>
      <w:r>
        <w:rPr>
          <w:rFonts w:ascii="Sarabun" w:hAnsi="Sarabun" w:cs="Sarabun" w:hint="cs"/>
          <w:sz w:val="24"/>
          <w:szCs w:val="24"/>
          <w:cs/>
        </w:rPr>
        <w:t xml:space="preserve">กระเป๋าไว้ในห้องของท่านสามารถผูกกระเป๋าและวางไว้หน้าห้องก่อน 22.00 เพื่อพนักงานจะได้นำกระเป๋าลงจากเรือสำราฃญให่ทานในวงันรุ่งขึ้น </w:t>
      </w:r>
    </w:p>
    <w:p w:rsidR="004835E8" w:rsidRDefault="004835E8" w:rsidP="003250C8">
      <w:pPr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</w:p>
    <w:p w:rsidR="00156E7C" w:rsidRPr="00156E7C" w:rsidRDefault="00156E7C" w:rsidP="00415612">
      <w:pPr>
        <w:jc w:val="center"/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b/>
          <w:noProof/>
          <w:sz w:val="32"/>
          <w:szCs w:val="32"/>
        </w:rPr>
        <w:drawing>
          <wp:inline distT="0" distB="0" distL="0" distR="0" wp14:anchorId="672E51EC" wp14:editId="7709B55B">
            <wp:extent cx="5474825" cy="451413"/>
            <wp:effectExtent l="0" t="19050" r="12065" b="25400"/>
            <wp:docPr id="3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:rsidR="00156E7C" w:rsidRDefault="00550096" w:rsidP="00156E7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07</w:t>
      </w:r>
      <w:r w:rsidR="00156E7C">
        <w:rPr>
          <w:rFonts w:ascii="Sarabun" w:hAnsi="Sarabun" w:cs="Sarabun" w:hint="cs"/>
          <w:sz w:val="24"/>
          <w:szCs w:val="24"/>
          <w:cs/>
        </w:rPr>
        <w:t xml:space="preserve">.00 น. เรือถึง </w:t>
      </w:r>
      <w:r w:rsidR="00156E7C">
        <w:rPr>
          <w:rFonts w:ascii="Sarabun" w:hAnsi="Sarabun" w:cs="Sarabun"/>
          <w:sz w:val="24"/>
          <w:szCs w:val="24"/>
        </w:rPr>
        <w:t>Mykonos , Greece</w:t>
      </w:r>
    </w:p>
    <w:p w:rsidR="00156E7C" w:rsidRDefault="00156E7C" w:rsidP="00156E7C">
      <w:pPr>
        <w:rPr>
          <w:rFonts w:ascii="Sarabun" w:hAnsi="Sarabun" w:cs="Sarabun"/>
          <w:sz w:val="24"/>
          <w:szCs w:val="24"/>
        </w:rPr>
      </w:pPr>
      <w:r w:rsidRPr="00156E7C">
        <w:rPr>
          <w:rFonts w:ascii="Sarabun" w:hAnsi="Sarabun" w:cs="Sarabun"/>
          <w:sz w:val="24"/>
          <w:szCs w:val="24"/>
          <w:cs/>
        </w:rPr>
        <w:t>เกาะมิโคนอส (</w:t>
      </w:r>
      <w:r w:rsidRPr="00156E7C">
        <w:rPr>
          <w:rFonts w:ascii="Sarabun" w:hAnsi="Sarabun" w:cs="Sarabun"/>
          <w:sz w:val="24"/>
          <w:szCs w:val="24"/>
        </w:rPr>
        <w:t xml:space="preserve">Mykonos) </w:t>
      </w:r>
      <w:r w:rsidRPr="00156E7C">
        <w:rPr>
          <w:rFonts w:ascii="Sarabun" w:hAnsi="Sarabun" w:cs="Sarabun"/>
          <w:sz w:val="24"/>
          <w:szCs w:val="24"/>
          <w:cs/>
        </w:rPr>
        <w:t>เป็นเกาะที่มีชื่อเสียงที่สุดแห่งหนึ่งในหมู่เกาะซิเคลดส์ (</w:t>
      </w:r>
      <w:r w:rsidRPr="00156E7C">
        <w:rPr>
          <w:rFonts w:ascii="Sarabun" w:hAnsi="Sarabun" w:cs="Sarabun"/>
          <w:sz w:val="24"/>
          <w:szCs w:val="24"/>
        </w:rPr>
        <w:t xml:space="preserve">Cyclades) </w:t>
      </w:r>
      <w:r w:rsidRPr="00156E7C">
        <w:rPr>
          <w:rFonts w:ascii="Sarabun" w:hAnsi="Sarabun" w:cs="Sarabun"/>
          <w:sz w:val="24"/>
          <w:szCs w:val="24"/>
          <w:cs/>
        </w:rPr>
        <w:t>ของประเทศกรีซ ตั้งอยู่ทางใต้ของทะเลอีเจียน เกาะแห่งนี้เป็นที่รู้จักจากสถาปัตยกรรมสีขาวสไตล์กรีกคลาสสิก ชายหาดที่สวยงาม และสถานบันเทิงยามค่ำคืนที่มีชีวิตชีวา</w:t>
      </w:r>
    </w:p>
    <w:p w:rsidR="00415612" w:rsidRPr="00415612" w:rsidRDefault="00415612" w:rsidP="00415612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 xml:space="preserve">ท่านสามารถซื้อทัวร์ของเรือสำราญเพื่อลงไปเที่ยวตามโปรแกรมที่ท่านชื่นชอบได้ หรือ ลงไปเที่ยวเองได้ตามอัธยาศัย </w:t>
      </w:r>
    </w:p>
    <w:p w:rsidR="00156E7C" w:rsidRPr="00156E7C" w:rsidRDefault="00156E7C" w:rsidP="00156E7C">
      <w:pPr>
        <w:rPr>
          <w:rFonts w:ascii="Sarabun" w:hAnsi="Sarabun" w:cs="Sarabun"/>
          <w:sz w:val="24"/>
          <w:szCs w:val="24"/>
        </w:rPr>
      </w:pPr>
      <w:r w:rsidRPr="00156E7C">
        <w:rPr>
          <w:rFonts w:ascii="Sarabun" w:hAnsi="Sarabun" w:cs="Sarabun"/>
          <w:sz w:val="24"/>
          <w:szCs w:val="24"/>
          <w:cs/>
        </w:rPr>
        <w:t>สถานที่ท่องเที่ยวยอดนิยม</w:t>
      </w:r>
    </w:p>
    <w:p w:rsidR="00156E7C" w:rsidRPr="00156E7C" w:rsidRDefault="00156E7C" w:rsidP="00156E7C">
      <w:pPr>
        <w:rPr>
          <w:rFonts w:ascii="Sarabun" w:hAnsi="Sarabun" w:cs="Sarabun"/>
          <w:sz w:val="24"/>
          <w:szCs w:val="24"/>
        </w:rPr>
      </w:pPr>
      <w:r w:rsidRPr="00156E7C">
        <w:rPr>
          <w:rFonts w:ascii="Sarabun" w:hAnsi="Sarabun" w:cs="Sarabun"/>
          <w:sz w:val="24"/>
          <w:szCs w:val="24"/>
          <w:cs/>
        </w:rPr>
        <w:lastRenderedPageBreak/>
        <w:t>เมืองมิโคนอส (</w:t>
      </w:r>
      <w:r w:rsidRPr="00156E7C">
        <w:rPr>
          <w:rFonts w:ascii="Sarabun" w:hAnsi="Sarabun" w:cs="Sarabun"/>
          <w:sz w:val="24"/>
          <w:szCs w:val="24"/>
        </w:rPr>
        <w:t xml:space="preserve">Mykonos Town) </w:t>
      </w:r>
      <w:r w:rsidRPr="00156E7C">
        <w:rPr>
          <w:rFonts w:ascii="Sarabun" w:hAnsi="Sarabun" w:cs="Sarabun"/>
          <w:sz w:val="24"/>
          <w:szCs w:val="24"/>
          <w:cs/>
        </w:rPr>
        <w:t>เมืองหลวงของเกาะแห่งนี้เป็นสถานที่ท่องเที่ยวที่ไม่ควรพลาด โดดเด่นด้วยตึกอาคารสีขาวสลับกับสีฟ้าสดใส เรียงรายไปตามถนนแคบ ๆ ที่คดเคี้ยว ย่านเมืองเก่าของมิโคนอสได้รับการขึ้นทะเบียนเป็นมรดกโลกโดยองค์การยูเนสโก</w:t>
      </w:r>
    </w:p>
    <w:p w:rsidR="00156E7C" w:rsidRPr="00156E7C" w:rsidRDefault="00156E7C" w:rsidP="00156E7C">
      <w:pPr>
        <w:rPr>
          <w:rFonts w:ascii="Sarabun" w:hAnsi="Sarabun" w:cs="Sarabun"/>
          <w:sz w:val="24"/>
          <w:szCs w:val="24"/>
        </w:rPr>
      </w:pPr>
      <w:r w:rsidRPr="00156E7C">
        <w:rPr>
          <w:rFonts w:ascii="Sarabun" w:hAnsi="Sarabun" w:cs="Sarabun"/>
          <w:sz w:val="24"/>
          <w:szCs w:val="24"/>
          <w:cs/>
        </w:rPr>
        <w:t>หาดพาราไดซ์ (</w:t>
      </w:r>
      <w:r w:rsidRPr="00156E7C">
        <w:rPr>
          <w:rFonts w:ascii="Sarabun" w:hAnsi="Sarabun" w:cs="Sarabun"/>
          <w:sz w:val="24"/>
          <w:szCs w:val="24"/>
        </w:rPr>
        <w:t xml:space="preserve">Paradise Beach) </w:t>
      </w:r>
      <w:r w:rsidRPr="00156E7C">
        <w:rPr>
          <w:rFonts w:ascii="Sarabun" w:hAnsi="Sarabun" w:cs="Sarabun"/>
          <w:sz w:val="24"/>
          <w:szCs w:val="24"/>
          <w:cs/>
        </w:rPr>
        <w:t>หาดทรายสีขาวที่ทอดยาวริมทะเลสีฟ้าใส เป็นหนึ่งในชายหาดที่มีชื่อเสียงที่สุดของเกาะมิโคนอส เหมาะสำหรับการพักผ่อน อาบแดด และเล่นน้ำทะเล</w:t>
      </w:r>
    </w:p>
    <w:p w:rsidR="00156E7C" w:rsidRPr="00156E7C" w:rsidRDefault="00156E7C" w:rsidP="00156E7C">
      <w:pPr>
        <w:rPr>
          <w:rFonts w:ascii="Sarabun" w:hAnsi="Sarabun" w:cs="Sarabun"/>
          <w:sz w:val="24"/>
          <w:szCs w:val="24"/>
        </w:rPr>
      </w:pPr>
      <w:r w:rsidRPr="00156E7C">
        <w:rPr>
          <w:rFonts w:ascii="Sarabun" w:hAnsi="Sarabun" w:cs="Sarabun"/>
          <w:sz w:val="24"/>
          <w:szCs w:val="24"/>
          <w:cs/>
        </w:rPr>
        <w:t>หาดซูเปอร์พาราไดซ์ (</w:t>
      </w:r>
      <w:r w:rsidRPr="00156E7C">
        <w:rPr>
          <w:rFonts w:ascii="Sarabun" w:hAnsi="Sarabun" w:cs="Sarabun"/>
          <w:sz w:val="24"/>
          <w:szCs w:val="24"/>
        </w:rPr>
        <w:t xml:space="preserve">Super Paradise Beach) </w:t>
      </w:r>
      <w:r w:rsidRPr="00156E7C">
        <w:rPr>
          <w:rFonts w:ascii="Sarabun" w:hAnsi="Sarabun" w:cs="Sarabun"/>
          <w:sz w:val="24"/>
          <w:szCs w:val="24"/>
          <w:cs/>
        </w:rPr>
        <w:t>หาดทรายขาวอีกแห่งหนึ่งที่มีชื่อเสียงของเกาะมิโคนอส เหมาะสำหรับการพักผ่อน อาบแดด และเล่นน้ำทะเล ในช่วงฤดูร้อน หาดแห่งนี้จะคึกคักไปด้วยนักท่องเที่ยวและนักปาร์ตี้</w:t>
      </w:r>
    </w:p>
    <w:p w:rsidR="00156E7C" w:rsidRDefault="00156E7C" w:rsidP="00156E7C">
      <w:pPr>
        <w:rPr>
          <w:rFonts w:ascii="Sarabun" w:hAnsi="Sarabun" w:cs="Sarabun"/>
          <w:sz w:val="24"/>
          <w:szCs w:val="24"/>
        </w:rPr>
      </w:pPr>
      <w:r w:rsidRPr="00156E7C">
        <w:rPr>
          <w:rFonts w:ascii="Sarabun" w:hAnsi="Sarabun" w:cs="Sarabun"/>
          <w:sz w:val="24"/>
          <w:szCs w:val="24"/>
          <w:cs/>
        </w:rPr>
        <w:t>พิพิธภัณฑ์โบราณคดีเดลอส (</w:t>
      </w:r>
      <w:r w:rsidRPr="00156E7C">
        <w:rPr>
          <w:rFonts w:ascii="Sarabun" w:hAnsi="Sarabun" w:cs="Sarabun"/>
          <w:sz w:val="24"/>
          <w:szCs w:val="24"/>
        </w:rPr>
        <w:t xml:space="preserve">Archaeological Museum of Delos) </w:t>
      </w:r>
      <w:r w:rsidRPr="00156E7C">
        <w:rPr>
          <w:rFonts w:ascii="Sarabun" w:hAnsi="Sarabun" w:cs="Sarabun"/>
          <w:sz w:val="24"/>
          <w:szCs w:val="24"/>
          <w:cs/>
        </w:rPr>
        <w:t>พิพิธภัณฑ์แห่งนี้จัดแสดงโบราณวัตถุจากเกาะเดลอส ซึ่งเป็นเกาะศักดิ์สิทธิ์ของชาวกรีกโบราณ ตั้งอยู่ห่างจากเกาะมิโคนอสไปประมาณ 2 กิโลเมตร</w:t>
      </w:r>
    </w:p>
    <w:p w:rsidR="00BE50B7" w:rsidRPr="00415612" w:rsidRDefault="00550096" w:rsidP="00415612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18</w:t>
      </w:r>
      <w:r w:rsidR="00156E7C">
        <w:rPr>
          <w:rFonts w:ascii="Sarabun" w:hAnsi="Sarabun" w:cs="Sarabun" w:hint="cs"/>
          <w:sz w:val="24"/>
          <w:szCs w:val="24"/>
          <w:cs/>
        </w:rPr>
        <w:t xml:space="preserve">.00 น เรือออกจาก </w:t>
      </w:r>
      <w:r w:rsidR="00156E7C">
        <w:rPr>
          <w:rFonts w:ascii="Sarabun" w:hAnsi="Sarabun" w:cs="Sarabun"/>
          <w:sz w:val="24"/>
          <w:szCs w:val="24"/>
        </w:rPr>
        <w:t>Mykonos , Greece</w:t>
      </w:r>
    </w:p>
    <w:p w:rsidR="000F525C" w:rsidRDefault="00B4543A" w:rsidP="000F525C">
      <w:pPr>
        <w:rPr>
          <w:rFonts w:ascii="Sarabun" w:hAnsi="Sarabun" w:cs="Sarabun"/>
          <w:sz w:val="24"/>
          <w:szCs w:val="24"/>
        </w:rPr>
      </w:pPr>
      <w:r>
        <w:rPr>
          <w:b/>
          <w:noProof/>
          <w:sz w:val="32"/>
          <w:szCs w:val="32"/>
        </w:rPr>
        <w:drawing>
          <wp:inline distT="0" distB="0" distL="0" distR="0" wp14:anchorId="0D49A508" wp14:editId="5D4CE9E3">
            <wp:extent cx="5474825" cy="451413"/>
            <wp:effectExtent l="0" t="38100" r="12065" b="63500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</w:p>
    <w:p w:rsidR="0042208F" w:rsidRPr="00FF1AF9" w:rsidRDefault="0042208F" w:rsidP="0042208F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42208F" w:rsidRDefault="0042208F" w:rsidP="0042208F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วันนี้เรือสำราญจะล่องน่านน้ำสากลตลอดทั้งวัน ทานสามารถสนุกสนานเพลิดเพลินกับกิจกรรมต่างๆบนเรือสำราญได้อย่างเต็มที่</w:t>
      </w:r>
      <w:r>
        <w:rPr>
          <w:rFonts w:ascii="Sarabun" w:hAnsi="Sarabun" w:cs="Sarabun" w:hint="cs"/>
          <w:sz w:val="24"/>
          <w:szCs w:val="24"/>
          <w:cs/>
        </w:rPr>
        <w:t xml:space="preserve"> พร้อมชมโชว์รอบค่ำหลังมื้ออาหาร </w:t>
      </w:r>
    </w:p>
    <w:p w:rsidR="004835E8" w:rsidRDefault="004835E8" w:rsidP="004835E8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b/>
          <w:noProof/>
          <w:sz w:val="32"/>
          <w:szCs w:val="32"/>
        </w:rPr>
        <w:drawing>
          <wp:inline distT="0" distB="0" distL="0" distR="0" wp14:anchorId="08059F71" wp14:editId="5AC2684C">
            <wp:extent cx="5474825" cy="451413"/>
            <wp:effectExtent l="0" t="19050" r="12065" b="25400"/>
            <wp:docPr id="23" name="Diagram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 xml:space="preserve">07.00 น  ถึงท่าเรือ </w:t>
      </w:r>
      <w:r w:rsidRPr="00FF1AF9">
        <w:rPr>
          <w:rFonts w:ascii="Sarabun" w:hAnsi="Sarabun" w:cs="Sarabun"/>
          <w:sz w:val="24"/>
          <w:szCs w:val="24"/>
        </w:rPr>
        <w:t>Naples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  <w:cs/>
        </w:rPr>
      </w:pPr>
      <w:r w:rsidRPr="00FF1AF9">
        <w:rPr>
          <w:rFonts w:ascii="Sarabun" w:hAnsi="Sarabun" w:cs="Sarabun"/>
          <w:sz w:val="24"/>
          <w:szCs w:val="24"/>
          <w:cs/>
        </w:rPr>
        <w:t>รับประทานอาหาร เช้า กลางวัน เย็น บนเรือสำราญ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เนเปิลส์ (</w:t>
      </w:r>
      <w:r w:rsidRPr="00FF1AF9">
        <w:rPr>
          <w:rFonts w:ascii="Sarabun" w:hAnsi="Sarabun" w:cs="Sarabun"/>
          <w:sz w:val="24"/>
          <w:szCs w:val="24"/>
        </w:rPr>
        <w:t xml:space="preserve">Naples) </w:t>
      </w:r>
      <w:r w:rsidRPr="00FF1AF9">
        <w:rPr>
          <w:rFonts w:ascii="Sarabun" w:hAnsi="Sarabun" w:cs="Sarabun"/>
          <w:sz w:val="24"/>
          <w:szCs w:val="24"/>
          <w:cs/>
        </w:rPr>
        <w:t>หรือ นาโปลี (</w:t>
      </w:r>
      <w:r w:rsidRPr="00FF1AF9">
        <w:rPr>
          <w:rFonts w:ascii="Sarabun" w:hAnsi="Sarabun" w:cs="Sarabun"/>
          <w:sz w:val="24"/>
          <w:szCs w:val="24"/>
        </w:rPr>
        <w:t xml:space="preserve">Napoli) </w:t>
      </w:r>
      <w:r w:rsidRPr="00FF1AF9">
        <w:rPr>
          <w:rFonts w:ascii="Sarabun" w:hAnsi="Sarabun" w:cs="Sarabun"/>
          <w:sz w:val="24"/>
          <w:szCs w:val="24"/>
          <w:cs/>
        </w:rPr>
        <w:t>เป็นเมืองที่ใหญ่ที่สุดทางตอนใต้ของอิตาลี ตั้งอยู่ริมชายฝั่งทะเลเมดิเตอร์เรเนียน เมืองนี้ก่อตั้งขึ้นโดยชาวกรีกโบราณในศตวรรษที่ 6 ก่อนคริสตกาล และเคยเป็นเมืองหลวงของราชอาณาจักรนาโปลีในช่วงศตวรรษที่ 18 และ 19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เนเปิลส์เป็นเมืองที่มีประวัติศาสตร์และวัฒนธรรมอันยาวนาน เมืองนี้มีสถานที่ท่องเที่ยวมากมายที่น่าสนใจ ทั้งสถานที่ทางประวัติศาสตร์ สถานที่ทางวัฒนธรรม และสถานที่ทางธรรมชาติ ตัวอย่างของสถานที่ท่องเที่ยวในเนเปิลส์ ได้แก่: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lastRenderedPageBreak/>
        <w:t>พิพิธภัณฑ์โบราณคดีแห่งชาติ: พิพิธภัณฑ์แห่งนี้มีคอลเลกชั่นวัตถุโบราณจากทั่วอิตาลี รวมถึงงานประติมากรรม โมเสก และภาพวาด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ปราสาทเดลโลโว: ปราสาทแห่งนี้สร้างขึ้นในศตวรรษที่ 12 และตั้งอยู่บนโขดหินเหนือเมือง มองเห็นวิวเมืองและทะเลได้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มหาวิหารซานตามาเรียอัสซุนตา: มหาวิหารแห่งนี้สร้างขึ้นในศตวรรษที่ 13 และเป็นที่ประดิษฐานของซากศพของนักบุญเจนาโร ประมุขแห่งคริสตจักรคาทอลิกแห่งเนเปิลส์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สปาคคานาโปลี: ถนนสายนี้แบ่งเมืองออกเป็นสองส่วนและเป็นที่ตั้งของร้านค้า ร้านอาหาร และสถานที่ท่องเที่ยวมากมาย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</w:rPr>
        <w:t xml:space="preserve">Via San Gregorio </w:t>
      </w:r>
      <w:proofErr w:type="spellStart"/>
      <w:r w:rsidRPr="00FF1AF9">
        <w:rPr>
          <w:rFonts w:ascii="Sarabun" w:hAnsi="Sarabun" w:cs="Sarabun"/>
          <w:sz w:val="24"/>
          <w:szCs w:val="24"/>
        </w:rPr>
        <w:t>Armeno</w:t>
      </w:r>
      <w:proofErr w:type="spellEnd"/>
      <w:r w:rsidRPr="00FF1AF9">
        <w:rPr>
          <w:rFonts w:ascii="Sarabun" w:hAnsi="Sarabun" w:cs="Sarabun"/>
          <w:sz w:val="24"/>
          <w:szCs w:val="24"/>
        </w:rPr>
        <w:t xml:space="preserve">: </w:t>
      </w:r>
      <w:r w:rsidRPr="00FF1AF9">
        <w:rPr>
          <w:rFonts w:ascii="Sarabun" w:hAnsi="Sarabun" w:cs="Sarabun"/>
          <w:sz w:val="24"/>
          <w:szCs w:val="24"/>
          <w:cs/>
        </w:rPr>
        <w:t>ถนนสายนี้มีชื่อเสียงในด้านงานฝีมือคริสต์มาสแบบดั้งเดิม เช่น ตุ๊กตาคริสต์มาสและประติมากรรมไม้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นอกจากนี้ เนเปิลส์ยังเป็นที่ตั้งของชายหาดที่สวยงามหลายแห่ง เหมาะสำหรับการพักผ่อนและว่ายน้ำ ตัวอย่างของชายหาดในเนเปิลส์ ได้แก่: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ชายหาดริมเมืองเนเปิลส์: ชายหาดแห่งนี้ตั้งอยู่ริมเมืองเนเปิลส์และเหมาะสำหรับการเดินเล่น ว่ายน้ำ และเล่นกีฬาทางน้ำ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ชายหาดในเกาะคาปรี: เกาะคาปรีเป็นเกาะที่อยู่นอกชายฝั่งเนเปิลส์และเป็นที่รู้จักในเรื่องภูมิประเทศที่สวยงาม น้ำทะเลสีฟ้าใส และท่าเรืออันงดงาม</w:t>
      </w:r>
    </w:p>
    <w:p w:rsidR="004835E8" w:rsidRPr="00FF1AF9" w:rsidRDefault="004835E8" w:rsidP="004835E8">
      <w:pPr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ชายหาดในเกาะอิสเชีย: เกาะอิสเชียเป็นเกาะที่ใหญ่เป็นอันดับสองของอิตาลีและเป็นที่รู้จักในเรื่องน้ำพุร้อน บ่อน้ำแร่ และภูมิประเทศที่เขียวชอุ่ม</w:t>
      </w:r>
    </w:p>
    <w:p w:rsidR="004835E8" w:rsidRPr="005C0D9A" w:rsidRDefault="004835E8" w:rsidP="004835E8">
      <w:pPr>
        <w:jc w:val="both"/>
        <w:rPr>
          <w:rFonts w:ascii="Sarabun" w:hAnsi="Sarabun" w:cs="Sarabun"/>
          <w:b/>
          <w:noProof/>
          <w:sz w:val="24"/>
          <w:szCs w:val="24"/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>ท่านสามารถซื้อทัวร์ของเรือสำราญเพื่อลงไปเที่ยวตามโปรแกรมที่ท่านชื่นชอบได้ หรือ ลงไปเที่ยวเองได้ตามอัธยาศัย</w:t>
      </w:r>
    </w:p>
    <w:p w:rsidR="004835E8" w:rsidRDefault="004835E8" w:rsidP="004835E8">
      <w:pPr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rFonts w:ascii="Sarabun" w:hAnsi="Sarabun" w:cs="Sarabun" w:hint="cs"/>
          <w:b/>
          <w:sz w:val="24"/>
          <w:szCs w:val="24"/>
          <w:cs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18.00 น  เรือออกจาก </w:t>
      </w:r>
      <w:r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Naples</w:t>
      </w:r>
    </w:p>
    <w:p w:rsidR="004835E8" w:rsidRPr="00E16C8C" w:rsidRDefault="004835E8" w:rsidP="004835E8">
      <w:pPr>
        <w:rPr>
          <w:rFonts w:ascii="Sarabun" w:hAnsi="Sarabun" w:cs="Sarabun"/>
          <w:b/>
          <w:sz w:val="24"/>
          <w:szCs w:val="24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rFonts w:ascii="Sarabun" w:hAnsi="Sarabun" w:cs="Sarabun" w:hint="cs"/>
          <w:b/>
          <w:noProof/>
          <w:sz w:val="24"/>
          <w:szCs w:val="24"/>
          <w:cs/>
        </w:rPr>
        <w:t>รับประทานอาหารค่ำตามห้องอาหารที่ท่านเลือกหลังจากนั้นชมโชว์อลังการทุกค่ำคืน</w:t>
      </w:r>
    </w:p>
    <w:p w:rsidR="004835E8" w:rsidRPr="00713B71" w:rsidRDefault="004835E8" w:rsidP="00713B71">
      <w:pPr>
        <w:rPr>
          <w:rFonts w:ascii="Sarabun" w:hAnsi="Sarabun" w:cs="Sarabun"/>
          <w:sz w:val="24"/>
          <w:szCs w:val="24"/>
          <w:cs/>
        </w:rPr>
      </w:pPr>
    </w:p>
    <w:p w:rsidR="00713B71" w:rsidRDefault="00713B71" w:rsidP="00713B71">
      <w:pPr>
        <w:rPr>
          <w:rFonts w:ascii="Sarabun" w:hAnsi="Sarabun" w:cs="Sarabun"/>
          <w:sz w:val="24"/>
          <w:szCs w:val="24"/>
        </w:rPr>
      </w:pPr>
      <w:r>
        <w:rPr>
          <w:b/>
          <w:noProof/>
          <w:sz w:val="32"/>
          <w:szCs w:val="32"/>
        </w:rPr>
        <w:drawing>
          <wp:inline distT="0" distB="0" distL="0" distR="0" wp14:anchorId="57F25CA5" wp14:editId="07D90302">
            <wp:extent cx="5474825" cy="451413"/>
            <wp:effectExtent l="0" t="19050" r="12065" b="25400"/>
            <wp:docPr id="13" name="Diagram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p w:rsidR="00E5625B" w:rsidRPr="00FF1AF9" w:rsidRDefault="00E5625B" w:rsidP="001648A9">
      <w:pPr>
        <w:tabs>
          <w:tab w:val="center" w:pos="4513"/>
        </w:tabs>
        <w:rPr>
          <w:rFonts w:ascii="Sarabun" w:hAnsi="Sarabun" w:cs="Sarabun"/>
          <w:sz w:val="24"/>
          <w:szCs w:val="24"/>
        </w:rPr>
      </w:pPr>
      <w:r w:rsidRPr="00FF1AF9">
        <w:rPr>
          <w:rFonts w:ascii="Sarabun" w:hAnsi="Sarabun" w:cs="Sarabun"/>
          <w:sz w:val="24"/>
          <w:szCs w:val="24"/>
          <w:cs/>
        </w:rPr>
        <w:t>ร</w:t>
      </w:r>
      <w:r>
        <w:rPr>
          <w:rFonts w:ascii="Sarabun" w:hAnsi="Sarabun" w:cs="Sarabun"/>
          <w:sz w:val="24"/>
          <w:szCs w:val="24"/>
          <w:cs/>
        </w:rPr>
        <w:t>ับประทานอาหาร เช้า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FF1AF9">
        <w:rPr>
          <w:rFonts w:ascii="Sarabun" w:hAnsi="Sarabun" w:cs="Sarabun"/>
          <w:sz w:val="24"/>
          <w:szCs w:val="24"/>
          <w:cs/>
        </w:rPr>
        <w:t>บนเรือสำราญ</w:t>
      </w:r>
      <w:r w:rsidR="001648A9">
        <w:rPr>
          <w:rFonts w:ascii="Sarabun" w:hAnsi="Sarabun" w:cs="Sarabun"/>
          <w:sz w:val="24"/>
          <w:szCs w:val="24"/>
        </w:rPr>
        <w:tab/>
      </w:r>
    </w:p>
    <w:p w:rsidR="00B332B5" w:rsidRPr="002F376B" w:rsidRDefault="00E5625B" w:rsidP="002F376B">
      <w:pPr>
        <w:numPr>
          <w:ilvl w:val="0"/>
          <w:numId w:val="5"/>
        </w:numPr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05.00 น. </w:t>
      </w:r>
      <w:r w:rsidRPr="00FF1AF9">
        <w:rPr>
          <w:rFonts w:ascii="Sarabun" w:hAnsi="Sarabun" w:cs="Sarabun"/>
          <w:sz w:val="24"/>
          <w:szCs w:val="24"/>
          <w:cs/>
        </w:rPr>
        <w:t xml:space="preserve">เรือถึงท่าเรือ </w:t>
      </w:r>
      <w:r w:rsidR="00B67790" w:rsidRPr="002F376B">
        <w:rPr>
          <w:rFonts w:ascii="Sarabun" w:hAnsi="Sarabun" w:cs="Sarabun"/>
          <w:szCs w:val="24"/>
        </w:rPr>
        <w:t>Ro</w:t>
      </w:r>
      <w:r w:rsidR="002F376B">
        <w:rPr>
          <w:rFonts w:ascii="Sarabun" w:hAnsi="Sarabun" w:cs="Sarabun"/>
          <w:szCs w:val="24"/>
        </w:rPr>
        <w:t xml:space="preserve">me (Civitavecchia),Italy   </w:t>
      </w:r>
    </w:p>
    <w:p w:rsidR="00E5625B" w:rsidRDefault="00E5625B" w:rsidP="002F376B">
      <w:pPr>
        <w:jc w:val="center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เช็คเอ้าออกจากเรือสำราญ </w:t>
      </w:r>
      <w:r>
        <w:rPr>
          <w:rFonts w:ascii="Sarabun" w:hAnsi="Sarabun" w:cs="Sarabun"/>
          <w:sz w:val="24"/>
          <w:szCs w:val="24"/>
        </w:rPr>
        <w:t>CELEBRITY ASCENT</w:t>
      </w:r>
    </w:p>
    <w:p w:rsidR="004D3F9D" w:rsidRDefault="004D3F9D" w:rsidP="004D3F9D">
      <w:pPr>
        <w:pBdr>
          <w:bottom w:val="dotted" w:sz="24" w:space="1" w:color="auto"/>
        </w:pBdr>
        <w:spacing w:after="36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  <w:r>
        <w:rPr>
          <w:rFonts w:ascii="Sarabun" w:eastAsia="Times New Roman" w:hAnsi="Sarabun" w:cs="Sarabun" w:hint="cs"/>
          <w:sz w:val="24"/>
          <w:szCs w:val="24"/>
          <w:cs/>
        </w:rPr>
        <w:t>**กลับบ้านโดยสวัสดิภาพ *</w:t>
      </w:r>
    </w:p>
    <w:p w:rsidR="006F0FC2" w:rsidRPr="004D3F9D" w:rsidRDefault="006F0FC2" w:rsidP="004D3F9D">
      <w:pPr>
        <w:pBdr>
          <w:bottom w:val="dotted" w:sz="24" w:space="1" w:color="auto"/>
        </w:pBdr>
        <w:spacing w:after="360" w:line="240" w:lineRule="auto"/>
        <w:jc w:val="center"/>
        <w:rPr>
          <w:rFonts w:ascii="Sarabun" w:eastAsia="Times New Roman" w:hAnsi="Sarabun" w:cs="Sarabun"/>
          <w:sz w:val="24"/>
          <w:szCs w:val="24"/>
        </w:rPr>
      </w:pPr>
    </w:p>
    <w:p w:rsidR="00E5625B" w:rsidRDefault="004D3F9D" w:rsidP="00E5625B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2072D8" wp14:editId="64E2963E">
                <wp:simplePos x="0" y="0"/>
                <wp:positionH relativeFrom="column">
                  <wp:posOffset>280035</wp:posOffset>
                </wp:positionH>
                <wp:positionV relativeFrom="paragraph">
                  <wp:posOffset>35560</wp:posOffset>
                </wp:positionV>
                <wp:extent cx="5520690" cy="375920"/>
                <wp:effectExtent l="0" t="0" r="22860" b="24130"/>
                <wp:wrapNone/>
                <wp:docPr id="62" name="Rounded 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0690" cy="3759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3F9D" w:rsidRPr="00D03A3B" w:rsidRDefault="004D3F9D" w:rsidP="004D3F9D">
                            <w:pPr>
                              <w:shd w:val="clear" w:color="auto" w:fill="D6E3BC" w:themeFill="accent3" w:themeFillTint="66"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D03A3B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>ประเภทห้อง</w:t>
                            </w:r>
                            <w:r w:rsidRPr="00D03A3B">
                              <w:rPr>
                                <w:rFonts w:ascii="Sarabun" w:hAnsi="Sarabun" w:cs="Sarabun" w:hint="cs"/>
                                <w:b/>
                                <w:bCs/>
                                <w:sz w:val="28"/>
                                <w:cs/>
                              </w:rPr>
                              <w:t>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2" o:spid="_x0000_s1026" style="position:absolute;margin-left:22.05pt;margin-top:2.8pt;width:434.7pt;height:29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" fillcolor="white [3201]" strokecolor="#f79646 [3209]" strokeweight="2pt">
                <v:textbox>
                  <w:txbxContent>
                    <w:p w:rsidR="004D3F9D" w:rsidRPr="00D03A3B" w:rsidRDefault="004D3F9D" w:rsidP="004D3F9D">
                      <w:pPr>
                        <w:shd w:val="clear" w:color="auto" w:fill="D6E3BC" w:themeFill="accent3" w:themeFillTint="66"/>
                        <w:jc w:val="center"/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</w:pPr>
                      <w:r w:rsidRPr="00D03A3B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ประเภทห้อง</w:t>
                      </w:r>
                      <w:r w:rsidRPr="00D03A3B">
                        <w:rPr>
                          <w:rFonts w:ascii="Sarabun" w:hAnsi="Sarabun" w:cs="Sarabun" w:hint="cs"/>
                          <w:b/>
                          <w:bCs/>
                          <w:sz w:val="28"/>
                          <w:cs/>
                        </w:rPr>
                        <w:t>พัก</w:t>
                      </w:r>
                    </w:p>
                  </w:txbxContent>
                </v:textbox>
              </v:roundrect>
            </w:pict>
          </mc:Fallback>
        </mc:AlternateContent>
      </w:r>
    </w:p>
    <w:p w:rsidR="00E5625B" w:rsidRDefault="00E5625B" w:rsidP="00E5625B">
      <w:pPr>
        <w:jc w:val="center"/>
        <w:rPr>
          <w:rFonts w:ascii="Sarabun" w:hAnsi="Sarabun" w:cs="Sarabun"/>
          <w:sz w:val="24"/>
          <w:szCs w:val="24"/>
        </w:rPr>
      </w:pPr>
    </w:p>
    <w:p w:rsidR="0042208F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37" type="#_x0000_t75" style="width:451.15pt;height:195.5pt">
            <v:imagedata r:id="rId90" o:title="Inside Stateroom"/>
          </v:shape>
        </w:pict>
      </w:r>
    </w:p>
    <w:p w:rsidR="004D3F9D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38" type="#_x0000_t75" style="width:450.7pt;height:197.3pt">
            <v:imagedata r:id="rId91" o:title="OSs"/>
          </v:shape>
        </w:pict>
      </w:r>
    </w:p>
    <w:p w:rsidR="004D3F9D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lastRenderedPageBreak/>
        <w:pict>
          <v:shape id="_x0000_i1039" type="#_x0000_t75" style="width:450.25pt;height:214.2pt">
            <v:imagedata r:id="rId92" o:title="Edge Stateroom with Infinite Veranda"/>
          </v:shape>
        </w:pict>
      </w:r>
    </w:p>
    <w:p w:rsidR="004D3F9D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40" type="#_x0000_t75" style="width:450.7pt;height:243.35pt">
            <v:imagedata r:id="rId93" o:title="AquaClass"/>
          </v:shape>
        </w:pict>
      </w:r>
    </w:p>
    <w:p w:rsidR="004D3F9D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41" type="#_x0000_t75" style="width:450.25pt;height:169.5pt">
            <v:imagedata r:id="rId94" o:title="Concierge Class"/>
          </v:shape>
        </w:pict>
      </w:r>
    </w:p>
    <w:p w:rsidR="004D3F9D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lastRenderedPageBreak/>
        <w:pict>
          <v:shape id="_x0000_i1042" type="#_x0000_t75" style="width:451.15pt;height:171.35pt">
            <v:imagedata r:id="rId95" o:title="The Retreat"/>
          </v:shape>
        </w:pict>
      </w:r>
    </w:p>
    <w:p w:rsidR="00533B38" w:rsidRDefault="009B4DB7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pict>
          <v:shape id="_x0000_i1043" type="#_x0000_t75" style="width:450.25pt;height:167.7pt">
            <v:imagedata r:id="rId96" o:title="Exhale Bedding"/>
          </v:shape>
        </w:pict>
      </w:r>
    </w:p>
    <w:p w:rsidR="00533B38" w:rsidRDefault="00533B38" w:rsidP="000F525C">
      <w:pPr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D01E81" wp14:editId="3A2F1527">
                <wp:simplePos x="0" y="0"/>
                <wp:positionH relativeFrom="column">
                  <wp:posOffset>-75236</wp:posOffset>
                </wp:positionH>
                <wp:positionV relativeFrom="paragraph">
                  <wp:posOffset>306729</wp:posOffset>
                </wp:positionV>
                <wp:extent cx="5810491" cy="375920"/>
                <wp:effectExtent l="0" t="0" r="19050" b="24130"/>
                <wp:wrapNone/>
                <wp:docPr id="60" name="Rounded 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491" cy="3759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50FC" w:rsidRPr="00D03A3B" w:rsidRDefault="007E50FC" w:rsidP="007E50FC">
                            <w:pPr>
                              <w:shd w:val="clear" w:color="auto" w:fill="D6E3BC" w:themeFill="accent3" w:themeFillTint="66"/>
                              <w:jc w:val="center"/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</w:rPr>
                            </w:pPr>
                            <w:r w:rsidRPr="00D03A3B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>ราคาห้องพักตามประเภทห้อง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0" o:spid="_x0000_s1027" style="position:absolute;margin-left:-5.9pt;margin-top:24.15pt;width:457.5pt;height:29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" fillcolor="white [3201]" strokecolor="#f79646 [3209]" strokeweight="2pt">
                <v:textbox>
                  <w:txbxContent>
                    <w:p w:rsidR="007E50FC" w:rsidRPr="00D03A3B" w:rsidRDefault="007E50FC" w:rsidP="007E50FC">
                      <w:pPr>
                        <w:shd w:val="clear" w:color="auto" w:fill="D6E3BC" w:themeFill="accent3" w:themeFillTint="66"/>
                        <w:jc w:val="center"/>
                        <w:rPr>
                          <w:rFonts w:ascii="Sarabun" w:hAnsi="Sarabun" w:cs="Sarabun"/>
                          <w:b/>
                          <w:bCs/>
                          <w:sz w:val="28"/>
                        </w:rPr>
                      </w:pPr>
                      <w:r w:rsidRPr="00D03A3B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ราคาห้องพักตามประเภทห้อง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4D3F9D" w:rsidRDefault="004D3F9D" w:rsidP="000F525C">
      <w:pPr>
        <w:rPr>
          <w:rFonts w:ascii="Sarabun" w:hAnsi="Sarabun" w:cs="Sarabun"/>
          <w:sz w:val="24"/>
          <w:szCs w:val="24"/>
        </w:rPr>
      </w:pPr>
    </w:p>
    <w:tbl>
      <w:tblPr>
        <w:tblStyle w:val="TableGrid"/>
        <w:tblW w:w="9039" w:type="dxa"/>
        <w:jc w:val="center"/>
        <w:tblLook w:val="04A0" w:firstRow="1" w:lastRow="0" w:firstColumn="1" w:lastColumn="0" w:noHBand="0" w:noVBand="1"/>
      </w:tblPr>
      <w:tblGrid>
        <w:gridCol w:w="3395"/>
        <w:gridCol w:w="5644"/>
      </w:tblGrid>
      <w:tr w:rsidR="007E50FC" w:rsidTr="007E50FC">
        <w:trPr>
          <w:trHeight w:val="782"/>
          <w:jc w:val="center"/>
        </w:trPr>
        <w:tc>
          <w:tcPr>
            <w:tcW w:w="3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7E50FC" w:rsidRPr="005E29AB" w:rsidRDefault="007E50FC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ประเภทห้องพัก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hideMark/>
          </w:tcPr>
          <w:p w:rsidR="007E50FC" w:rsidRPr="005E29AB" w:rsidRDefault="007E50FC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256</w:t>
            </w:r>
            <w:r w:rsidR="007D330C">
              <w:rPr>
                <w:rFonts w:ascii="Sarabun" w:hAnsi="Sarabun" w:cs="Sarabun"/>
                <w:sz w:val="24"/>
                <w:szCs w:val="24"/>
              </w:rPr>
              <w:t>8</w:t>
            </w:r>
          </w:p>
          <w:p w:rsidR="007E50FC" w:rsidRPr="005E29AB" w:rsidRDefault="007E50FC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ท่านที่ 1-2 </w:t>
            </w:r>
          </w:p>
          <w:p w:rsidR="007E50FC" w:rsidRPr="005E29AB" w:rsidRDefault="007E50FC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เริ่มต้นราคาท่านละ</w:t>
            </w:r>
          </w:p>
        </w:tc>
      </w:tr>
      <w:tr w:rsidR="00FB5F77" w:rsidTr="00F11318">
        <w:trPr>
          <w:trHeight w:val="44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FB5F77" w:rsidRPr="005E29AB" w:rsidRDefault="00FB5F77" w:rsidP="0028469D">
            <w:pPr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  <w:hideMark/>
          </w:tcPr>
          <w:p w:rsidR="00FB5F77" w:rsidRPr="005E29AB" w:rsidRDefault="00FB5F77" w:rsidP="00FB5F77">
            <w:pPr>
              <w:jc w:val="center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ก.ค 05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,26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/ ก.ย 8</w:t>
            </w:r>
            <w:r>
              <w:rPr>
                <w:rFonts w:ascii="Sarabun" w:hAnsi="Sarabun" w:cs="Sarabun"/>
                <w:sz w:val="24"/>
                <w:szCs w:val="24"/>
              </w:rPr>
              <w:t>,29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/ ต.ค 20 2568</w:t>
            </w:r>
          </w:p>
        </w:tc>
      </w:tr>
      <w:tr w:rsidR="00FB5F77" w:rsidTr="00E15871">
        <w:trPr>
          <w:trHeight w:val="782"/>
          <w:jc w:val="center"/>
        </w:trPr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ห้องพักแบบไม่มีหน้าต่าง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(Inside)</w:t>
            </w:r>
          </w:p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75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900.- บาท / ท่าน</w:t>
            </w:r>
          </w:p>
        </w:tc>
      </w:tr>
      <w:tr w:rsidR="00FB5F77" w:rsidTr="00744385">
        <w:trPr>
          <w:trHeight w:val="425"/>
          <w:jc w:val="center"/>
        </w:trPr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 xml:space="preserve">ห้องพักแบบมีหน้าต่าง </w:t>
            </w:r>
            <w:r w:rsidRPr="005E29AB">
              <w:rPr>
                <w:rFonts w:ascii="Sarabun" w:hAnsi="Sarabun" w:cs="Sarabun"/>
                <w:sz w:val="24"/>
                <w:szCs w:val="24"/>
              </w:rPr>
              <w:t>(Ocean View)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86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900.-บาท / ท่าน</w:t>
            </w:r>
          </w:p>
        </w:tc>
      </w:tr>
      <w:tr w:rsidR="00FB5F77" w:rsidTr="00997E0E">
        <w:trPr>
          <w:trHeight w:val="796"/>
          <w:jc w:val="center"/>
        </w:trPr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  <w:hideMark/>
          </w:tcPr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ห้องพักแบบมีระเบียง</w:t>
            </w:r>
            <w:r w:rsidRPr="005E29AB">
              <w:rPr>
                <w:rFonts w:ascii="Sarabun" w:hAnsi="Sarabun" w:cs="Sarabun"/>
                <w:sz w:val="24"/>
                <w:szCs w:val="24"/>
              </w:rPr>
              <w:t xml:space="preserve"> (Balcony)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FB5F77" w:rsidRPr="005E29AB" w:rsidRDefault="00354B59" w:rsidP="005F7A83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105,900.-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บาท / ท่าน</w:t>
            </w:r>
          </w:p>
        </w:tc>
      </w:tr>
      <w:tr w:rsidR="00FB5F77" w:rsidTr="00997E0E">
        <w:trPr>
          <w:trHeight w:val="796"/>
          <w:jc w:val="center"/>
        </w:trPr>
        <w:tc>
          <w:tcPr>
            <w:tcW w:w="3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FB5F77" w:rsidRPr="005E29AB" w:rsidRDefault="00FB5F77" w:rsidP="0028469D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5E29AB">
              <w:rPr>
                <w:rFonts w:ascii="Sarabun" w:hAnsi="Sarabun" w:cs="Sarabun"/>
                <w:sz w:val="24"/>
                <w:szCs w:val="24"/>
                <w:cs/>
              </w:rPr>
              <w:t>ห้องพักแบบ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สวีท </w:t>
            </w:r>
            <w:r>
              <w:rPr>
                <w:rFonts w:ascii="Sarabun" w:hAnsi="Sarabun" w:cs="Sarabun"/>
                <w:sz w:val="24"/>
                <w:szCs w:val="24"/>
              </w:rPr>
              <w:t>(Suite)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A3"/>
            <w:vAlign w:val="center"/>
          </w:tcPr>
          <w:p w:rsidR="00FB5F77" w:rsidRPr="005E29AB" w:rsidRDefault="00354B59" w:rsidP="005F7A83">
            <w:pPr>
              <w:jc w:val="center"/>
              <w:rPr>
                <w:rFonts w:ascii="Sarabun" w:hAnsi="Sarabun" w:cs="Sarabun"/>
                <w:sz w:val="24"/>
                <w:szCs w:val="24"/>
              </w:rPr>
            </w:pPr>
            <w:r>
              <w:rPr>
                <w:rFonts w:ascii="Sarabun" w:hAnsi="Sarabun" w:cs="Sarabun"/>
                <w:sz w:val="24"/>
                <w:szCs w:val="24"/>
              </w:rPr>
              <w:t>226,900.-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บาท / ท่าน</w:t>
            </w:r>
          </w:p>
        </w:tc>
      </w:tr>
    </w:tbl>
    <w:p w:rsidR="009A75F6" w:rsidRDefault="009A75F6" w:rsidP="009A75F6">
      <w:pPr>
        <w:rPr>
          <w:rFonts w:ascii="Sarabun" w:hAnsi="Sarabun" w:cs="Sarabun"/>
          <w:sz w:val="24"/>
          <w:szCs w:val="24"/>
        </w:rPr>
      </w:pPr>
    </w:p>
    <w:p w:rsidR="009A75F6" w:rsidRPr="00B427C9" w:rsidRDefault="009A75F6" w:rsidP="009A75F6">
      <w:pPr>
        <w:jc w:val="center"/>
        <w:rPr>
          <w:rFonts w:ascii="Sarabun" w:hAnsi="Sarabun" w:cs="Sarabun"/>
          <w:color w:val="FF0000"/>
          <w:sz w:val="20"/>
          <w:szCs w:val="20"/>
          <w:u w:val="single"/>
        </w:rPr>
      </w:pPr>
      <w:r w:rsidRPr="00B427C9">
        <w:rPr>
          <w:rFonts w:ascii="Sarabun" w:hAnsi="Sarabun" w:cs="Sarabun"/>
          <w:color w:val="FF0000"/>
          <w:sz w:val="20"/>
          <w:szCs w:val="20"/>
          <w:u w:val="single"/>
          <w:cs/>
        </w:rPr>
        <w:t xml:space="preserve">**ราคาอาจมีการเปลี่ยนแปลงได้เนื่องจากระยะเวลาในการจอง/ห้องที่เหลืออยู่/ค่าเงิน </w:t>
      </w:r>
      <w:r w:rsidRPr="00B427C9">
        <w:rPr>
          <w:rFonts w:ascii="Sarabun" w:hAnsi="Sarabun" w:cs="Sarabun"/>
          <w:color w:val="FF0000"/>
          <w:sz w:val="20"/>
          <w:szCs w:val="20"/>
          <w:u w:val="single"/>
        </w:rPr>
        <w:t>USD**</w:t>
      </w:r>
    </w:p>
    <w:p w:rsidR="009A75F6" w:rsidRDefault="00416AEF" w:rsidP="009A75F6">
      <w:pPr>
        <w:jc w:val="center"/>
        <w:rPr>
          <w:rFonts w:ascii="Sarabun" w:hAnsi="Sarabun" w:cs="Sarabun"/>
          <w:color w:val="FF0000"/>
          <w:sz w:val="20"/>
          <w:szCs w:val="20"/>
          <w:u w:val="single"/>
        </w:rPr>
      </w:pPr>
      <w:r>
        <w:rPr>
          <w:rFonts w:ascii="Sarabun" w:hAnsi="Sarabun" w:cs="Sarabun" w:hint="cs"/>
          <w:color w:val="FF0000"/>
          <w:sz w:val="20"/>
          <w:szCs w:val="20"/>
          <w:u w:val="single"/>
          <w:cs/>
        </w:rPr>
        <w:lastRenderedPageBreak/>
        <w:t>**</w:t>
      </w:r>
      <w:r w:rsidR="009A75F6" w:rsidRPr="00B427C9">
        <w:rPr>
          <w:rFonts w:ascii="Sarabun" w:hAnsi="Sarabun" w:cs="Sarabun"/>
          <w:color w:val="FF0000"/>
          <w:sz w:val="20"/>
          <w:szCs w:val="20"/>
          <w:u w:val="single"/>
          <w:cs/>
        </w:rPr>
        <w:t>ราคารวมค่าทิปพนักงานบนเรือและภาษีท่าเรือแล้ว</w:t>
      </w:r>
      <w:r>
        <w:rPr>
          <w:rFonts w:ascii="Sarabun" w:hAnsi="Sarabun" w:cs="Sarabun" w:hint="cs"/>
          <w:color w:val="FF0000"/>
          <w:sz w:val="20"/>
          <w:szCs w:val="20"/>
          <w:u w:val="single"/>
          <w:cs/>
        </w:rPr>
        <w:t>**</w:t>
      </w:r>
    </w:p>
    <w:p w:rsidR="009A75F6" w:rsidRDefault="009A75F6" w:rsidP="009A75F6">
      <w:pPr>
        <w:jc w:val="center"/>
        <w:rPr>
          <w:rFonts w:ascii="Sarabun" w:hAnsi="Sarabun" w:cs="Sarabun"/>
          <w:sz w:val="20"/>
          <w:szCs w:val="20"/>
          <w:u w:val="single"/>
        </w:rPr>
      </w:pPr>
      <w:r>
        <w:rPr>
          <w:rFonts w:ascii="Sarabun" w:hAnsi="Sarabun" w:cs="Sarabun" w:hint="cs"/>
          <w:sz w:val="20"/>
          <w:szCs w:val="20"/>
          <w:u w:val="single"/>
          <w:cs/>
        </w:rPr>
        <w:t>*</w:t>
      </w:r>
      <w:r>
        <w:rPr>
          <w:rFonts w:ascii="Sarabun" w:hAnsi="Sarabun" w:cs="Sarabun"/>
          <w:sz w:val="20"/>
          <w:szCs w:val="20"/>
          <w:u w:val="single"/>
        </w:rPr>
        <w:t xml:space="preserve">Quality Express </w:t>
      </w:r>
      <w:r>
        <w:rPr>
          <w:rFonts w:ascii="Sarabun" w:hAnsi="Sarabun" w:cs="Sarabun" w:hint="cs"/>
          <w:sz w:val="20"/>
          <w:szCs w:val="20"/>
          <w:u w:val="single"/>
          <w:cs/>
        </w:rPr>
        <w:t>เรามีแผนกตั๋วเครื่องบิน</w:t>
      </w:r>
      <w:r>
        <w:rPr>
          <w:rFonts w:ascii="Sarabun" w:hAnsi="Sarabun" w:cs="Sarabun"/>
          <w:sz w:val="20"/>
          <w:szCs w:val="20"/>
          <w:u w:val="single"/>
        </w:rPr>
        <w:t>,</w:t>
      </w:r>
      <w:r w:rsidRPr="00B427C9">
        <w:rPr>
          <w:rFonts w:ascii="Sarabun" w:hAnsi="Sarabun" w:cs="Sarabun"/>
          <w:sz w:val="20"/>
          <w:szCs w:val="20"/>
          <w:u w:val="single"/>
          <w:cs/>
        </w:rPr>
        <w:t>แผนกวีซ่า</w:t>
      </w:r>
      <w:r>
        <w:rPr>
          <w:rFonts w:ascii="Sarabun" w:hAnsi="Sarabun" w:cs="Sarabun" w:hint="cs"/>
          <w:sz w:val="20"/>
          <w:szCs w:val="20"/>
          <w:u w:val="single"/>
          <w:cs/>
        </w:rPr>
        <w:t xml:space="preserve"> </w:t>
      </w:r>
      <w:r w:rsidRPr="00B427C9">
        <w:rPr>
          <w:rFonts w:ascii="Sarabun" w:hAnsi="Sarabun" w:cs="Sarabun"/>
          <w:sz w:val="20"/>
          <w:szCs w:val="20"/>
          <w:u w:val="single"/>
          <w:cs/>
        </w:rPr>
        <w:t>พร้อมบริการแบบครบวงจร*</w:t>
      </w:r>
    </w:p>
    <w:p w:rsidR="00A47DF7" w:rsidRPr="00263B4D" w:rsidRDefault="009A75F6" w:rsidP="00263B4D">
      <w:pPr>
        <w:spacing w:after="0"/>
        <w:ind w:left="1418" w:hanging="1418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4F2486">
        <w:rPr>
          <w:rStyle w:val="Emphasis"/>
          <w:rFonts w:ascii="Sarabun" w:hAnsi="Sarabun" w:cs="Sarabun"/>
          <w:b/>
          <w:bCs/>
          <w:sz w:val="24"/>
          <w:szCs w:val="24"/>
          <w:cs/>
        </w:rPr>
        <w:t>หมายเหตุ :</w:t>
      </w:r>
      <w:r w:rsidRPr="004F2486">
        <w:rPr>
          <w:rStyle w:val="Emphasis"/>
          <w:rFonts w:ascii="Sarabun" w:hAnsi="Sarabun" w:cs="Sarabun"/>
          <w:b/>
          <w:bCs/>
          <w:sz w:val="24"/>
          <w:szCs w:val="24"/>
          <w:cs/>
        </w:rPr>
        <w:tab/>
        <w:t>โปรแกรมทัวร์เป็นราคาพิเศษ อาจเปลี่ยนแปลงได้ตามความเหมาะสม ขึ้นอยู่กับสภาพดินฟ้าอากาศ และปัจจัยอื่นๆที่อยู่ นอกเหนือการควบคุม โดยทางบริษัทจะคำนึงถึงความปลอดภัยของลูกค้าเป็นสำคัญ</w:t>
      </w:r>
    </w:p>
    <w:p w:rsidR="00A47DF7" w:rsidRPr="006F1F70" w:rsidRDefault="00A47DF7" w:rsidP="00A47DF7">
      <w:pPr>
        <w:jc w:val="center"/>
        <w:rPr>
          <w:rFonts w:ascii="Sarabun" w:hAnsi="Sarabun" w:cs="Sarabun"/>
          <w:i/>
          <w:iCs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C5ECD5" wp14:editId="7E1B620B">
                <wp:simplePos x="0" y="0"/>
                <wp:positionH relativeFrom="column">
                  <wp:posOffset>1270</wp:posOffset>
                </wp:positionH>
                <wp:positionV relativeFrom="paragraph">
                  <wp:posOffset>96520</wp:posOffset>
                </wp:positionV>
                <wp:extent cx="5946140" cy="633730"/>
                <wp:effectExtent l="0" t="0" r="16510" b="13970"/>
                <wp:wrapNone/>
                <wp:docPr id="61" name="Flowchart: Punched Tap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7DF7" w:rsidRPr="0019763A" w:rsidRDefault="00A47DF7" w:rsidP="00A47DF7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u w:val="single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 xml:space="preserve">  </w:t>
                            </w: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u w:val="single"/>
                                <w:cs/>
                              </w:rPr>
                              <w:t>เงื่อนไขการจอง</w:t>
                            </w:r>
                          </w:p>
                          <w:p w:rsidR="00A47DF7" w:rsidRPr="00A401D1" w:rsidRDefault="00A47DF7" w:rsidP="00A47DF7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47DF7" w:rsidRPr="003A4BC1" w:rsidRDefault="00A47DF7" w:rsidP="00A47DF7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61" o:spid="_x0000_s1028" type="#_x0000_t122" style="position:absolute;left:0;text-align:left;margin-left:.1pt;margin-top:7.6pt;width:468.2pt;height:49.9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" fillcolor="#4f81bd [3204]" strokecolor="#243f60 [1604]" strokeweight="2pt">
                <v:textbox>
                  <w:txbxContent>
                    <w:p w:rsidR="00A47DF7" w:rsidRPr="0019763A" w:rsidRDefault="00A47DF7" w:rsidP="00A47DF7">
                      <w:pPr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 xml:space="preserve">  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u w:val="single"/>
                          <w:cs/>
                        </w:rPr>
                        <w:t>การจอง</w:t>
                      </w:r>
                    </w:p>
                    <w:p w:rsidR="00A47DF7" w:rsidRPr="00A401D1" w:rsidRDefault="00A47DF7" w:rsidP="00A47DF7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47DF7" w:rsidRPr="003A4BC1" w:rsidRDefault="00A47DF7" w:rsidP="00A47DF7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47DF7" w:rsidRDefault="00A47DF7" w:rsidP="00A47DF7">
      <w:pPr>
        <w:rPr>
          <w:rFonts w:cs="Cordia New"/>
          <w:sz w:val="28"/>
        </w:rPr>
      </w:pPr>
      <w:r>
        <w:rPr>
          <w:rFonts w:cs="Cordia New"/>
          <w:sz w:val="28"/>
        </w:rPr>
        <w:t xml:space="preserve"> </w:t>
      </w:r>
    </w:p>
    <w:p w:rsidR="00A47DF7" w:rsidRPr="006F1F70" w:rsidRDefault="00A47DF7" w:rsidP="00A47DF7">
      <w:pPr>
        <w:rPr>
          <w:rFonts w:cs="Cordia New"/>
          <w:sz w:val="28"/>
        </w:rPr>
      </w:pPr>
    </w:p>
    <w:p w:rsidR="00A47DF7" w:rsidRPr="0019763A" w:rsidRDefault="00A47DF7" w:rsidP="00A47DF7">
      <w:pPr>
        <w:pStyle w:val="ListParagraph"/>
        <w:numPr>
          <w:ilvl w:val="0"/>
          <w:numId w:val="4"/>
        </w:numPr>
        <w:spacing w:after="200" w:line="276" w:lineRule="auto"/>
        <w:rPr>
          <w:rFonts w:ascii="Sarabun" w:hAnsi="Sarabun" w:cs="Sarabun"/>
          <w:szCs w:val="24"/>
        </w:rPr>
      </w:pPr>
      <w:r w:rsidRPr="0019763A">
        <w:rPr>
          <w:rFonts w:ascii="Sarabun" w:hAnsi="Sarabun" w:cs="Sarabun"/>
          <w:szCs w:val="24"/>
          <w:cs/>
        </w:rPr>
        <w:t>ชำระค่าเรือเต็มจำนวน หลังจากได้รับการยืนยันห้องพักจากทางบริษัท</w:t>
      </w:r>
    </w:p>
    <w:p w:rsidR="00A47DF7" w:rsidRPr="0019763A" w:rsidRDefault="00A47DF7" w:rsidP="00A47DF7">
      <w:pPr>
        <w:pStyle w:val="ListParagraph"/>
        <w:numPr>
          <w:ilvl w:val="0"/>
          <w:numId w:val="4"/>
        </w:numPr>
        <w:spacing w:after="200" w:line="276" w:lineRule="auto"/>
        <w:rPr>
          <w:rFonts w:ascii="Sarabun" w:hAnsi="Sarabun" w:cs="Sarabun"/>
          <w:szCs w:val="24"/>
        </w:rPr>
      </w:pPr>
      <w:r w:rsidRPr="0019763A">
        <w:rPr>
          <w:rFonts w:ascii="Sarabun" w:hAnsi="Sarabun" w:cs="Sarabun"/>
          <w:szCs w:val="24"/>
          <w:cs/>
        </w:rPr>
        <w:t>ขอสงวนสิทธิ์ในการเปลี่ยนแปลงราคา ทั้งนี้ขึ้นอยู่กับระยะเวลาในการจอง และ จำนวนห้องว่าง</w:t>
      </w:r>
    </w:p>
    <w:p w:rsidR="00A47DF7" w:rsidRPr="00263B4D" w:rsidRDefault="00A47DF7" w:rsidP="00263B4D">
      <w:pPr>
        <w:pStyle w:val="ListParagraph"/>
        <w:numPr>
          <w:ilvl w:val="0"/>
          <w:numId w:val="4"/>
        </w:numPr>
        <w:spacing w:after="200" w:line="276" w:lineRule="auto"/>
        <w:rPr>
          <w:rFonts w:ascii="Sarabun" w:hAnsi="Sarabun" w:cs="Sarabun"/>
          <w:szCs w:val="24"/>
        </w:rPr>
      </w:pPr>
      <w:r w:rsidRPr="0019763A">
        <w:rPr>
          <w:rFonts w:ascii="Sarabun" w:hAnsi="Sarabun" w:cs="Sarabun"/>
          <w:szCs w:val="24"/>
          <w:cs/>
        </w:rPr>
        <w:t xml:space="preserve">การไม่เข้าร่วมกิจกรรม </w:t>
      </w:r>
      <w:r w:rsidRPr="0019763A">
        <w:rPr>
          <w:rFonts w:ascii="Sarabun" w:hAnsi="Sarabun" w:cs="Sarabun"/>
          <w:szCs w:val="24"/>
        </w:rPr>
        <w:t>,</w:t>
      </w:r>
      <w:r w:rsidRPr="0019763A">
        <w:rPr>
          <w:rFonts w:ascii="Sarabun" w:hAnsi="Sarabun" w:cs="Sarabun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A47DF7" w:rsidRDefault="00A47DF7" w:rsidP="00A47DF7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A47DF7" w:rsidRDefault="00A47DF7" w:rsidP="00A47DF7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39B19C" wp14:editId="395F8950">
                <wp:simplePos x="0" y="0"/>
                <wp:positionH relativeFrom="column">
                  <wp:posOffset>-82550</wp:posOffset>
                </wp:positionH>
                <wp:positionV relativeFrom="paragraph">
                  <wp:posOffset>-228600</wp:posOffset>
                </wp:positionV>
                <wp:extent cx="5946140" cy="633730"/>
                <wp:effectExtent l="0" t="0" r="16510" b="13970"/>
                <wp:wrapNone/>
                <wp:docPr id="20" name="Flowchart: Punched Tap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7DF7" w:rsidRPr="0019763A" w:rsidRDefault="00A47DF7" w:rsidP="00A47DF7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เงื่อนไขการยกเลิก</w:t>
                            </w:r>
                          </w:p>
                          <w:p w:rsidR="00A47DF7" w:rsidRPr="003A4BC1" w:rsidRDefault="00A47DF7" w:rsidP="00A47DF7">
                            <w:pPr>
                              <w:jc w:val="center"/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20" o:spid="_x0000_s1029" type="#_x0000_t122" style="position:absolute;margin-left:-6.5pt;margin-top:-18pt;width:468.2pt;height:49.9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" fillcolor="#4f81bd [3204]" strokecolor="#243f60 [1604]" strokeweight="2pt">
                <v:textbox>
                  <w:txbxContent>
                    <w:p w:rsidR="00A47DF7" w:rsidRPr="0019763A" w:rsidRDefault="00A47DF7" w:rsidP="00A47DF7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การยกเลิก</w:t>
                      </w:r>
                    </w:p>
                    <w:p w:rsidR="00A47DF7" w:rsidRPr="003A4BC1" w:rsidRDefault="00A47DF7" w:rsidP="00A47DF7">
                      <w:pPr>
                        <w:jc w:val="center"/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47DF7" w:rsidRDefault="00A47DF7" w:rsidP="00A47DF7">
      <w:pPr>
        <w:spacing w:after="0"/>
        <w:rPr>
          <w:rFonts w:ascii="Tahoma" w:hAnsi="Tahoma" w:cs="Tahoma"/>
          <w:b/>
          <w:bCs/>
          <w:color w:val="FF0000"/>
          <w:sz w:val="28"/>
          <w:u w:val="single"/>
        </w:rPr>
      </w:pPr>
    </w:p>
    <w:p w:rsidR="00A47DF7" w:rsidRPr="0019763A" w:rsidRDefault="00A47DF7" w:rsidP="00A47DF7">
      <w:pPr>
        <w:spacing w:after="0"/>
        <w:rPr>
          <w:rFonts w:ascii="Sarabun" w:hAnsi="Sarabun" w:cs="Sarabun"/>
          <w:color w:val="FF0000"/>
          <w:sz w:val="24"/>
          <w:szCs w:val="24"/>
          <w:u w:val="single"/>
        </w:rPr>
      </w:pPr>
    </w:p>
    <w:p w:rsidR="00A47DF7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  <w:r w:rsidRPr="0019763A">
        <w:rPr>
          <w:rFonts w:ascii="Sarabun" w:hAnsi="Sarabun" w:cs="Sarabun"/>
          <w:sz w:val="24"/>
          <w:szCs w:val="24"/>
          <w:u w:val="single"/>
          <w:cs/>
        </w:rPr>
        <w:t>** ขอสงวนสิทธิ์การเปลี่ยนแปลงหลังทำการจองแล้ว กรณีขอยกเลิกการเดินทาง หรือ เปลี่ยนแปลงวันเดินทางและอื่นๆ บริษัทฯ เรียกเก็บเงิน 100% (ไม่สามารถคืนเงินได้ทุกกรณี)</w:t>
      </w:r>
    </w:p>
    <w:p w:rsidR="00A47DF7" w:rsidRPr="0019763A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</w:p>
    <w:p w:rsidR="00A47DF7" w:rsidRPr="0019763A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  <w:u w:val="single"/>
        </w:rPr>
      </w:pPr>
      <w:r w:rsidRPr="0019763A">
        <w:rPr>
          <w:rFonts w:ascii="Sarabun" w:hAnsi="Sarabun" w:cs="Sarabun"/>
          <w:sz w:val="24"/>
          <w:szCs w:val="24"/>
          <w:u w:val="single"/>
          <w:cs/>
        </w:rPr>
        <w:t>** การไม่มาโชว์ตัวที่ท่าเรือตามเวลาที่เรือกำหนดถือว่าเป็นการสละสิทธิ์ของตัวท่านเอง ทางบริษัทไม่รับผิดชอบทุกกรณี ไม่สามารถขอเลื่อนการเดินทางหรือคืนเงินได้ทุกกรณี</w:t>
      </w:r>
    </w:p>
    <w:p w:rsidR="00A47DF7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>อัตราค่าบริการนี้รวม</w:t>
      </w:r>
    </w:p>
    <w:p w:rsidR="00A47DF7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14A74E1" wp14:editId="20729F40">
                <wp:simplePos x="0" y="0"/>
                <wp:positionH relativeFrom="column">
                  <wp:posOffset>-81915</wp:posOffset>
                </wp:positionH>
                <wp:positionV relativeFrom="paragraph">
                  <wp:posOffset>100330</wp:posOffset>
                </wp:positionV>
                <wp:extent cx="5946140" cy="633730"/>
                <wp:effectExtent l="0" t="0" r="16510" b="13970"/>
                <wp:wrapNone/>
                <wp:docPr id="63" name="Flowchart: Punched Tap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7DF7" w:rsidRPr="0019763A" w:rsidRDefault="00A47DF7" w:rsidP="00A47DF7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อัตราค่าบริการนี้รวม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3" o:spid="_x0000_s1030" type="#_x0000_t122" style="position:absolute;margin-left:-6.45pt;margin-top:7.9pt;width:468.2pt;height:49.9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" fillcolor="#4f81bd [3204]" strokecolor="#243f60 [1604]" strokeweight="2pt">
                <v:textbox>
                  <w:txbxContent>
                    <w:p w:rsidR="00A47DF7" w:rsidRPr="0019763A" w:rsidRDefault="00A47DF7" w:rsidP="00A47DF7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อัตรา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ค่าบริการนี้รวม</w:t>
                      </w:r>
                    </w:p>
                  </w:txbxContent>
                </v:textbox>
              </v:shape>
            </w:pict>
          </mc:Fallback>
        </mc:AlternateContent>
      </w:r>
    </w:p>
    <w:p w:rsidR="00A47DF7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A47DF7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A47DF7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A47DF7" w:rsidRPr="0019763A" w:rsidRDefault="00A47DF7" w:rsidP="00A47DF7">
      <w:pPr>
        <w:spacing w:after="0" w:line="240" w:lineRule="auto"/>
        <w:rPr>
          <w:rFonts w:ascii="Sarabun" w:hAnsi="Sarabun" w:cs="Sarabun"/>
          <w:sz w:val="24"/>
          <w:szCs w:val="24"/>
        </w:rPr>
      </w:pPr>
    </w:p>
    <w:p w:rsidR="00A47DF7" w:rsidRPr="004B5156" w:rsidRDefault="00A47DF7" w:rsidP="00A47DF7">
      <w:pPr>
        <w:spacing w:after="0" w:line="240" w:lineRule="auto"/>
        <w:rPr>
          <w:rFonts w:ascii="Tahoma" w:hAnsi="Tahoma" w:cs="Tahoma"/>
          <w:b/>
          <w:bCs/>
          <w:sz w:val="28"/>
        </w:rPr>
      </w:pPr>
    </w:p>
    <w:p w:rsidR="00A47DF7" w:rsidRPr="0019763A" w:rsidRDefault="00A47DF7" w:rsidP="00A47DF7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="Sarabun" w:hAnsi="Sarabun" w:cs="Sarabun"/>
        </w:rPr>
      </w:pPr>
      <w:r>
        <w:rPr>
          <w:rFonts w:ascii="Sarabun" w:hAnsi="Sarabun" w:cs="Sarabun"/>
          <w:cs/>
        </w:rPr>
        <w:t xml:space="preserve">ห้องพักบนเรือสำราญ </w:t>
      </w:r>
      <w:r w:rsidR="00263B4D">
        <w:rPr>
          <w:rFonts w:ascii="Sarabun" w:hAnsi="Sarabun" w:cs="Sarabun" w:hint="cs"/>
          <w:cs/>
        </w:rPr>
        <w:t>11</w:t>
      </w:r>
      <w:r>
        <w:rPr>
          <w:rFonts w:ascii="Sarabun" w:hAnsi="Sarabun" w:cs="Sarabun" w:hint="cs"/>
          <w:cs/>
        </w:rPr>
        <w:t xml:space="preserve"> </w:t>
      </w:r>
      <w:r w:rsidRPr="0019763A">
        <w:rPr>
          <w:rFonts w:ascii="Sarabun" w:hAnsi="Sarabun" w:cs="Sarabun"/>
          <w:cs/>
        </w:rPr>
        <w:t>คืน (ตามแบบห้องพักที่ท่านได้ทำการชำระเงิน)</w:t>
      </w:r>
    </w:p>
    <w:p w:rsidR="00A47DF7" w:rsidRPr="0019763A" w:rsidRDefault="00A47DF7" w:rsidP="00A47DF7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ค่าภาษีท่าเรือ</w:t>
      </w:r>
    </w:p>
    <w:p w:rsidR="00A47DF7" w:rsidRPr="0019763A" w:rsidRDefault="00A47DF7" w:rsidP="00A47DF7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อาหารบนเรือสำราญ(ยกเว้นห้องอาหารพิเศษ</w:t>
      </w:r>
      <w:r w:rsidRPr="0019763A">
        <w:rPr>
          <w:rFonts w:ascii="Sarabun" w:hAnsi="Sarabun" w:cs="Sarabun"/>
        </w:rPr>
        <w:t xml:space="preserve"> </w:t>
      </w:r>
      <w:r w:rsidRPr="0019763A">
        <w:rPr>
          <w:rFonts w:ascii="Sarabun" w:hAnsi="Sarabun" w:cs="Sarabun"/>
          <w:cs/>
        </w:rPr>
        <w:t>กิจกรรมและความบันเทิงบนเรือสำราญ</w:t>
      </w:r>
      <w:r w:rsidRPr="0019763A">
        <w:rPr>
          <w:rFonts w:ascii="Sarabun" w:hAnsi="Sarabun" w:cs="Sarabun"/>
        </w:rPr>
        <w:t>)</w:t>
      </w:r>
    </w:p>
    <w:p w:rsidR="00A47DF7" w:rsidRPr="0019763A" w:rsidRDefault="00A47DF7" w:rsidP="00A47DF7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="Sarabun" w:hAnsi="Sarabun" w:cs="Sarabun"/>
        </w:rPr>
      </w:pPr>
      <w:r w:rsidRPr="0019763A">
        <w:rPr>
          <w:rFonts w:ascii="Sarabun" w:hAnsi="Sarabun" w:cs="Sarabun"/>
          <w:cs/>
        </w:rPr>
        <w:t>ค่าทิปพนักงานบนเรือ</w:t>
      </w:r>
    </w:p>
    <w:p w:rsidR="00A47DF7" w:rsidRDefault="00A47DF7" w:rsidP="00A47DF7">
      <w:pPr>
        <w:pStyle w:val="NormalWeb"/>
        <w:spacing w:before="0" w:beforeAutospacing="0" w:after="0" w:afterAutospacing="0"/>
        <w:rPr>
          <w:sz w:val="20"/>
          <w:szCs w:val="20"/>
        </w:rPr>
      </w:pPr>
    </w:p>
    <w:p w:rsidR="00A47DF7" w:rsidRDefault="00A47DF7" w:rsidP="00A47DF7">
      <w:pPr>
        <w:pStyle w:val="NormalWeb"/>
        <w:spacing w:before="0" w:beforeAutospacing="0" w:after="0" w:afterAutospacing="0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DF03E0" wp14:editId="1EA4B23F">
                <wp:simplePos x="0" y="0"/>
                <wp:positionH relativeFrom="column">
                  <wp:posOffset>-142875</wp:posOffset>
                </wp:positionH>
                <wp:positionV relativeFrom="paragraph">
                  <wp:posOffset>53340</wp:posOffset>
                </wp:positionV>
                <wp:extent cx="5946140" cy="633730"/>
                <wp:effectExtent l="0" t="0" r="16510" b="13970"/>
                <wp:wrapNone/>
                <wp:docPr id="64" name="Flowchart: Punched T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7DF7" w:rsidRPr="0019763A" w:rsidRDefault="00A47DF7" w:rsidP="00A47DF7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อัตราค่าบริการนี้ไม่รวม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4" o:spid="_x0000_s1031" type="#_x0000_t122" style="position:absolute;margin-left:-11.25pt;margin-top:4.2pt;width:468.2pt;height:49.9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" fillcolor="#4f81bd [3204]" strokecolor="#243f60 [1604]" strokeweight="2pt">
                <v:textbox>
                  <w:txbxContent>
                    <w:p w:rsidR="00A47DF7" w:rsidRPr="0019763A" w:rsidRDefault="00A47DF7" w:rsidP="00A47DF7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อัตรา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ค่าบริการนี้ไม่รวม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:rsidR="00A47DF7" w:rsidRDefault="00A47DF7" w:rsidP="00A47DF7">
      <w:pPr>
        <w:pStyle w:val="NormalWeb"/>
        <w:spacing w:before="0" w:beforeAutospacing="0" w:after="0" w:afterAutospacing="0"/>
        <w:rPr>
          <w:sz w:val="20"/>
          <w:szCs w:val="20"/>
        </w:rPr>
      </w:pPr>
    </w:p>
    <w:p w:rsidR="00A47DF7" w:rsidRDefault="00A47DF7" w:rsidP="00A47DF7">
      <w:pPr>
        <w:pStyle w:val="NormalWeb"/>
        <w:spacing w:before="0" w:beforeAutospacing="0" w:after="0" w:afterAutospacing="0"/>
        <w:rPr>
          <w:sz w:val="20"/>
          <w:szCs w:val="20"/>
        </w:rPr>
      </w:pPr>
    </w:p>
    <w:p w:rsidR="00A47DF7" w:rsidRDefault="00A47DF7" w:rsidP="00A47DF7">
      <w:pPr>
        <w:pStyle w:val="NormalWeb"/>
        <w:spacing w:before="0" w:beforeAutospacing="0" w:after="0" w:afterAutospacing="0"/>
        <w:rPr>
          <w:sz w:val="20"/>
          <w:szCs w:val="20"/>
        </w:rPr>
      </w:pPr>
    </w:p>
    <w:p w:rsidR="00A47DF7" w:rsidRDefault="00A47DF7" w:rsidP="00A47DF7">
      <w:pPr>
        <w:pStyle w:val="NormalWeb"/>
        <w:spacing w:before="0" w:beforeAutospacing="0" w:after="0" w:afterAutospacing="0"/>
        <w:rPr>
          <w:sz w:val="20"/>
          <w:szCs w:val="20"/>
        </w:rPr>
      </w:pPr>
    </w:p>
    <w:p w:rsidR="00A47DF7" w:rsidRDefault="00A47DF7" w:rsidP="00A47DF7">
      <w:pPr>
        <w:pStyle w:val="NormalWeb"/>
        <w:spacing w:before="0" w:beforeAutospacing="0" w:after="0" w:afterAutospacing="0"/>
        <w:rPr>
          <w:b/>
          <w:bCs/>
          <w:color w:val="FF0000"/>
          <w:sz w:val="28"/>
          <w:szCs w:val="28"/>
        </w:rPr>
      </w:pP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lastRenderedPageBreak/>
        <w:t xml:space="preserve">    1.ตั๋วเครื่องบิน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2.ค่าวีซ่า (ถ้ามี)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3.รายการทัวร์บนฝั่งที่เรือจอดเทียบท่า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4.รถรับส่ง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5.ห้องอาหารพิเศษบนเรือ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 6.ค่าประกันสุขภาพและอุบัติเหตุระหว่างเดินทาง</w:t>
      </w:r>
    </w:p>
    <w:p w:rsidR="00A47DF7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 7.ค่าใช้จ่ายส่วนตัวที่ไม่ระบุไว้ในรายการ เช่น ค่าโทรศัพท์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ค่าซักรีด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ค่าอินเตอร์เน็ต</w:t>
      </w:r>
      <w:r w:rsidRPr="0019763A">
        <w:rPr>
          <w:rFonts w:ascii="Sarabun" w:eastAsia="Times New Roman" w:hAnsi="Sarabun" w:cs="Sarabun"/>
          <w:color w:val="FF0000"/>
          <w:sz w:val="24"/>
          <w:szCs w:val="24"/>
        </w:rPr>
        <w:t xml:space="preserve">,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>ค่า</w:t>
      </w:r>
      <w:r>
        <w:rPr>
          <w:rFonts w:ascii="Sarabun" w:eastAsia="Times New Roman" w:hAnsi="Sarabun" w:cs="Sarabun" w:hint="cs"/>
          <w:color w:val="FF0000"/>
          <w:sz w:val="24"/>
          <w:szCs w:val="24"/>
          <w:cs/>
        </w:rPr>
        <w:t xml:space="preserve"> 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>
        <w:rPr>
          <w:rFonts w:ascii="Sarabun" w:eastAsia="Times New Roman" w:hAnsi="Sarabun" w:cs="Sarabun" w:hint="cs"/>
          <w:color w:val="FF0000"/>
          <w:sz w:val="24"/>
          <w:szCs w:val="24"/>
          <w:cs/>
        </w:rPr>
        <w:t xml:space="preserve">        </w:t>
      </w: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เครื่องดื่ม ฯลฯ /  </w:t>
      </w:r>
    </w:p>
    <w:p w:rsidR="00A47DF7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  <w:r w:rsidRPr="0019763A">
        <w:rPr>
          <w:rFonts w:ascii="Sarabun" w:eastAsia="Times New Roman" w:hAnsi="Sarabun" w:cs="Sarabun"/>
          <w:color w:val="FF0000"/>
          <w:sz w:val="24"/>
          <w:szCs w:val="24"/>
          <w:cs/>
        </w:rPr>
        <w:t xml:space="preserve">     8.ภาษีมูลค่าเพิ่ม 7%   และ ภาษีหัก ณ ที่จ่าย 3% </w:t>
      </w:r>
    </w:p>
    <w:p w:rsidR="00A47DF7" w:rsidRPr="0019763A" w:rsidRDefault="00A47DF7" w:rsidP="00A47DF7">
      <w:pPr>
        <w:spacing w:after="0"/>
        <w:rPr>
          <w:rFonts w:ascii="Sarabun" w:eastAsia="Times New Roman" w:hAnsi="Sarabun" w:cs="Sarabun"/>
          <w:color w:val="FF0000"/>
          <w:sz w:val="24"/>
          <w:szCs w:val="24"/>
        </w:rPr>
      </w:pPr>
    </w:p>
    <w:p w:rsidR="00A47DF7" w:rsidRDefault="00A47DF7" w:rsidP="00A47DF7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C540F79" wp14:editId="7FE27157">
                <wp:simplePos x="0" y="0"/>
                <wp:positionH relativeFrom="column">
                  <wp:posOffset>-142240</wp:posOffset>
                </wp:positionH>
                <wp:positionV relativeFrom="paragraph">
                  <wp:posOffset>119380</wp:posOffset>
                </wp:positionV>
                <wp:extent cx="5946140" cy="633730"/>
                <wp:effectExtent l="0" t="0" r="16510" b="13970"/>
                <wp:wrapNone/>
                <wp:docPr id="65" name="Flowchart: Punched Tap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7DF7" w:rsidRPr="0019763A" w:rsidRDefault="00A47DF7" w:rsidP="00A47DF7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u w:val="single"/>
                                <w:cs/>
                              </w:rPr>
                              <w:t>เงื่อนไขการชำระเงิน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5" o:spid="_x0000_s1032" type="#_x0000_t122" style="position:absolute;margin-left:-11.2pt;margin-top:9.4pt;width:468.2pt;height:49.9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" fillcolor="#4f81bd [3204]" strokecolor="#243f60 [1604]" strokeweight="2pt">
                <v:textbox>
                  <w:txbxContent>
                    <w:p w:rsidR="00A47DF7" w:rsidRPr="0019763A" w:rsidRDefault="00A47DF7" w:rsidP="00A47DF7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เงื่อนไข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u w:val="single"/>
                          <w:cs/>
                        </w:rPr>
                        <w:t>การชำระเงิน</w:t>
                      </w:r>
                    </w:p>
                  </w:txbxContent>
                </v:textbox>
              </v:shape>
            </w:pict>
          </mc:Fallback>
        </mc:AlternateContent>
      </w:r>
    </w:p>
    <w:p w:rsidR="00A47DF7" w:rsidRDefault="00A47DF7" w:rsidP="00A47DF7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A47DF7" w:rsidRDefault="00A47DF7" w:rsidP="00A47DF7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A47DF7" w:rsidRDefault="00A47DF7" w:rsidP="00A47DF7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A47DF7" w:rsidRDefault="00A47DF7" w:rsidP="00A47DF7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A47DF7" w:rsidRDefault="00A47DF7" w:rsidP="00A47DF7">
      <w:pPr>
        <w:spacing w:after="0"/>
        <w:rPr>
          <w:rFonts w:ascii="Tahoma" w:eastAsia="Times New Roman" w:hAnsi="Tahoma" w:cs="Tahoma"/>
          <w:color w:val="FF0000"/>
          <w:sz w:val="20"/>
          <w:szCs w:val="20"/>
        </w:rPr>
      </w:pPr>
    </w:p>
    <w:p w:rsidR="00A47DF7" w:rsidRPr="0019763A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ส่งหน้า </w:t>
      </w:r>
      <w:r w:rsidRPr="0019763A">
        <w:rPr>
          <w:rFonts w:ascii="Sarabun" w:hAnsi="Sarabun" w:cs="Sarabun"/>
          <w:sz w:val="24"/>
          <w:szCs w:val="24"/>
        </w:rPr>
        <w:t xml:space="preserve">Pass Port </w:t>
      </w:r>
      <w:r w:rsidRPr="0019763A">
        <w:rPr>
          <w:rFonts w:ascii="Sarabun" w:hAnsi="Sarabun" w:cs="Sarabun"/>
          <w:sz w:val="24"/>
          <w:szCs w:val="24"/>
          <w:cs/>
        </w:rPr>
        <w:t xml:space="preserve">ที่มีอายุเหลืออย่างน้อย 6 เดือน เพื่อทำการจอง หลังได้รับการยืนยันห้องพักจากบริษัท </w:t>
      </w:r>
    </w:p>
    <w:p w:rsidR="00A47DF7" w:rsidRPr="0019763A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 ชำระค่าตั๋วเรือเต็มจำนวน หลังทำการจอง  2 วัน</w:t>
      </w:r>
    </w:p>
    <w:p w:rsidR="00A47DF7" w:rsidRPr="0019763A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</w:p>
    <w:p w:rsidR="00A47DF7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19763A">
        <w:rPr>
          <w:rFonts w:ascii="Sarabun" w:hAnsi="Sarabun" w:cs="Sarabun"/>
          <w:sz w:val="24"/>
          <w:szCs w:val="24"/>
          <w:cs/>
        </w:rPr>
        <w:t xml:space="preserve">    ขอสงวนสิทธิ์ในการเปลี่ยนแปลงราคา ทั้งนี้ขึ้นอยู่กับระยะเวลาในการจอง และ จำนวนห้องพัก</w:t>
      </w:r>
      <w:r>
        <w:rPr>
          <w:rFonts w:ascii="Sarabun" w:hAnsi="Sarabun" w:cs="Sarabun" w:hint="cs"/>
          <w:sz w:val="24"/>
          <w:szCs w:val="24"/>
          <w:cs/>
        </w:rPr>
        <w:t xml:space="preserve">  </w:t>
      </w:r>
    </w:p>
    <w:p w:rsidR="00A47DF7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    </w:t>
      </w:r>
      <w:r w:rsidRPr="0019763A">
        <w:rPr>
          <w:rFonts w:ascii="Sarabun" w:hAnsi="Sarabun" w:cs="Sarabun"/>
          <w:sz w:val="24"/>
          <w:szCs w:val="24"/>
          <w:cs/>
        </w:rPr>
        <w:t xml:space="preserve">ที่เหลืออยู่ </w:t>
      </w:r>
      <w:r w:rsidRPr="0019763A">
        <w:rPr>
          <w:rFonts w:ascii="Sarabun" w:hAnsi="Sarabun" w:cs="Sarabun"/>
          <w:sz w:val="24"/>
          <w:szCs w:val="24"/>
        </w:rPr>
        <w:t xml:space="preserve">, </w:t>
      </w:r>
      <w:r>
        <w:rPr>
          <w:rFonts w:ascii="Sarabun" w:hAnsi="Sarabun" w:cs="Sarabun"/>
          <w:sz w:val="24"/>
          <w:szCs w:val="24"/>
          <w:cs/>
        </w:rPr>
        <w:t xml:space="preserve">ค่าเงิน </w:t>
      </w:r>
      <w:r w:rsidRPr="0019763A">
        <w:rPr>
          <w:rFonts w:ascii="Sarabun" w:hAnsi="Sarabun" w:cs="Sarabun"/>
          <w:sz w:val="24"/>
          <w:szCs w:val="24"/>
        </w:rPr>
        <w:t xml:space="preserve">USD </w:t>
      </w:r>
      <w:r w:rsidRPr="0019763A">
        <w:rPr>
          <w:rFonts w:ascii="Sarabun" w:hAnsi="Sarabun" w:cs="Sarabun"/>
          <w:sz w:val="24"/>
          <w:szCs w:val="24"/>
          <w:cs/>
        </w:rPr>
        <w:t>ที่เปลี่ยนแปลง</w:t>
      </w:r>
    </w:p>
    <w:p w:rsidR="00A47DF7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</w:p>
    <w:p w:rsidR="00A47DF7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8570D3" wp14:editId="5446104A">
                <wp:simplePos x="0" y="0"/>
                <wp:positionH relativeFrom="column">
                  <wp:posOffset>-142875</wp:posOffset>
                </wp:positionH>
                <wp:positionV relativeFrom="paragraph">
                  <wp:posOffset>187325</wp:posOffset>
                </wp:positionV>
                <wp:extent cx="5946140" cy="633730"/>
                <wp:effectExtent l="0" t="0" r="16510" b="13970"/>
                <wp:wrapNone/>
                <wp:docPr id="66" name="Flowchart: Punched T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6140" cy="633730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47DF7" w:rsidRPr="0019763A" w:rsidRDefault="00A47DF7" w:rsidP="00A47DF7">
                            <w:pPr>
                              <w:spacing w:after="0"/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</w:rPr>
                            </w:pPr>
                            <w:r w:rsidRPr="0019763A">
                              <w:rPr>
                                <w:rFonts w:ascii="Sarabun" w:hAnsi="Sarabun" w:cs="Sarabun"/>
                                <w:b/>
                                <w:bCs/>
                                <w:sz w:val="28"/>
                                <w:cs/>
                              </w:rPr>
                              <w:t>หมายเหตุ</w:t>
                            </w:r>
                          </w:p>
                          <w:p w:rsidR="00A47DF7" w:rsidRPr="0019763A" w:rsidRDefault="00A47DF7" w:rsidP="00A47DF7">
                            <w:pPr>
                              <w:rPr>
                                <w:rFonts w:ascii="Sarabun" w:hAnsi="Sarabun" w:cs="Sarabun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unched Tape 66" o:spid="_x0000_s1033" type="#_x0000_t122" style="position:absolute;margin-left:-11.25pt;margin-top:14.75pt;width:468.2pt;height:49.9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" fillcolor="#4f81bd [3204]" strokecolor="#243f60 [1604]" strokeweight="2pt">
                <v:textbox>
                  <w:txbxContent>
                    <w:p w:rsidR="00A47DF7" w:rsidRPr="0019763A" w:rsidRDefault="00A47DF7" w:rsidP="00A47DF7">
                      <w:pPr>
                        <w:spacing w:after="0"/>
                        <w:rPr>
                          <w:rFonts w:ascii="Sarabun" w:hAnsi="Sarabun" w:cs="Sarabun"/>
                          <w:b/>
                          <w:bCs/>
                          <w:sz w:val="28"/>
                        </w:rPr>
                      </w:pP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หมาย</w:t>
                      </w:r>
                      <w:r w:rsidRPr="0019763A">
                        <w:rPr>
                          <w:rFonts w:ascii="Sarabun" w:hAnsi="Sarabun" w:cs="Sarabun"/>
                          <w:b/>
                          <w:bCs/>
                          <w:sz w:val="28"/>
                          <w:cs/>
                        </w:rPr>
                        <w:t>เหตุ</w:t>
                      </w:r>
                    </w:p>
                    <w:p w:rsidR="00A47DF7" w:rsidRPr="0019763A" w:rsidRDefault="00A47DF7" w:rsidP="00A47DF7">
                      <w:pPr>
                        <w:rPr>
                          <w:rFonts w:ascii="Sarabun" w:hAnsi="Sarabun" w:cs="Sarabun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47DF7" w:rsidRPr="0019763A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</w:p>
    <w:p w:rsidR="00A47DF7" w:rsidRPr="0019763A" w:rsidRDefault="00A47DF7" w:rsidP="00A47DF7">
      <w:pPr>
        <w:spacing w:after="0"/>
        <w:rPr>
          <w:rFonts w:ascii="Tahoma" w:hAnsi="Tahoma" w:cs="Tahoma"/>
          <w:sz w:val="24"/>
          <w:szCs w:val="24"/>
        </w:rPr>
      </w:pPr>
    </w:p>
    <w:p w:rsidR="00A47DF7" w:rsidRDefault="00A47DF7" w:rsidP="00A47DF7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A47DF7" w:rsidRDefault="00A47DF7" w:rsidP="00A47DF7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A47DF7" w:rsidRDefault="00A47DF7" w:rsidP="00A47DF7">
      <w:pPr>
        <w:spacing w:after="0"/>
        <w:rPr>
          <w:rFonts w:ascii="Tahoma" w:hAnsi="Tahoma" w:cs="Tahoma"/>
          <w:b/>
          <w:bCs/>
          <w:sz w:val="24"/>
          <w:szCs w:val="24"/>
        </w:rPr>
      </w:pP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>บริษัทฯ เป็นเพียงตัวแทนขายตั๋วเรือสำราญเท่านั้น บริษัทฯ จะไม่รับผิดชอบค่าใช้จ่ายใดๆที่เกิดขึ้น หากท่านถูกปฏิเสธการตรวจคนเข้าเมืองและจะไม่คืนเงินค่าตั๋วเรือที่ท่าน ชำระมาแล้ว หากท่านถูกปฏิเสธการเข้าเมืองด้วยเหตุอันใดก็ตาม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-    ในกรณีที่ผู้เดินทางต้องยื่นขอวีซ่าเข้าประเทศนั้นๆ ขึ้นอยู่ดุลยพินิจของทางสถานฑูต ทางบริษัทไม่สามารถรับผิดชอบค่าใช้จ่ายใดๆ ที่เกิดขึ้น อาทิค่าธรรมเนียมการยื่นวีซ่า หรือค่ายกเลิกการเดินทาง หากการพิจารณายื่นคำร้องขอวีซ่าของท่าน </w:t>
      </w:r>
      <w:r w:rsidRPr="009656FE">
        <w:rPr>
          <w:rFonts w:ascii="Sarabun" w:hAnsi="Sarabun" w:cs="Sarabun"/>
          <w:sz w:val="24"/>
          <w:szCs w:val="24"/>
        </w:rPr>
        <w:t>“</w:t>
      </w:r>
      <w:r w:rsidRPr="009656FE">
        <w:rPr>
          <w:rFonts w:ascii="Sarabun" w:hAnsi="Sarabun" w:cs="Sarabun"/>
          <w:sz w:val="24"/>
          <w:szCs w:val="24"/>
          <w:cs/>
        </w:rPr>
        <w:t>ไม่ผ่าน</w:t>
      </w:r>
      <w:r w:rsidRPr="009656FE">
        <w:rPr>
          <w:rFonts w:ascii="Sarabun" w:hAnsi="Sarabun" w:cs="Sarabun"/>
          <w:sz w:val="24"/>
          <w:szCs w:val="24"/>
        </w:rPr>
        <w:t>”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-    โปรแกรมเรือสำราญนี้เป็นการขายเฉพาะตั๋วเรือสำราญเท่านั้น ไม่มีหน้าทัวร์เดินทางไปด้วย ท่านจะต้องเดินทาง ไปขึ้นเรือสำราญที่ท่าเรือด้วยตัวเองตามเวลาที่เรือกำหนด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-    </w:t>
      </w:r>
      <w:r w:rsidRPr="009656FE">
        <w:rPr>
          <w:rFonts w:ascii="Sarabun" w:hAnsi="Sarabun" w:cs="Sarabun"/>
          <w:sz w:val="24"/>
          <w:szCs w:val="24"/>
          <w:cs/>
        </w:rPr>
        <w:t xml:space="preserve">การไม่เข้าร่วมกิจกรรม </w:t>
      </w:r>
      <w:r w:rsidRPr="009656FE">
        <w:rPr>
          <w:rFonts w:ascii="Sarabun" w:hAnsi="Sarabun" w:cs="Sarabun"/>
          <w:sz w:val="24"/>
          <w:szCs w:val="24"/>
        </w:rPr>
        <w:t>,</w:t>
      </w:r>
      <w:r w:rsidRPr="009656FE">
        <w:rPr>
          <w:rFonts w:ascii="Sarabun" w:hAnsi="Sarabun" w:cs="Sarabun"/>
          <w:sz w:val="24"/>
          <w:szCs w:val="24"/>
          <w:cs/>
        </w:rPr>
        <w:t xml:space="preserve">โปรแกรม หรืออาหารบางมื้อ ไม่สามารถขอคืนเงินได้ในทุกกรณี 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 xml:space="preserve">-    </w:t>
      </w:r>
      <w:r w:rsidRPr="009656FE">
        <w:rPr>
          <w:rFonts w:ascii="Sarabun" w:hAnsi="Sarabun" w:cs="Sarabun"/>
          <w:sz w:val="24"/>
          <w:szCs w:val="24"/>
          <w:cs/>
        </w:rPr>
        <w:t xml:space="preserve">การไม่มาโชว์ตัวที่ท่าเรือตามเวลาที่เรือกำหนดถือว่าเป็นการสละสิทธิ์ของตัวท่านเอง       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บริษัทไม่รับผิดชอบทุกกรณี ไม่สามารถขอเลื่อนการเดินทางหรือคืนเงินได้ทุกกรณี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lastRenderedPageBreak/>
        <w:t xml:space="preserve">     </w:t>
      </w:r>
      <w:r>
        <w:rPr>
          <w:rFonts w:ascii="Sarabun" w:hAnsi="Sarabun" w:cs="Sarabun" w:hint="cs"/>
          <w:sz w:val="24"/>
          <w:szCs w:val="24"/>
          <w:cs/>
        </w:rPr>
        <w:t>*</w:t>
      </w:r>
      <w:r w:rsidRPr="009656FE">
        <w:rPr>
          <w:rFonts w:ascii="Sarabun" w:hAnsi="Sarabun" w:cs="Sarabun"/>
          <w:sz w:val="24"/>
          <w:szCs w:val="24"/>
          <w:cs/>
        </w:rPr>
        <w:t>กรุณาจองตั๋วเครื่องบินให้มาถึงท่าเรือสำราญก่อนเวลาที่เรือเปิดให้เช็คอินอย่างน้อย</w:t>
      </w:r>
      <w:r w:rsidRPr="009656FE">
        <w:rPr>
          <w:rFonts w:ascii="Sarabun" w:hAnsi="Sarabun" w:cs="Sarabun"/>
          <w:sz w:val="24"/>
          <w:szCs w:val="24"/>
        </w:rPr>
        <w:t>3</w:t>
      </w:r>
      <w:r w:rsidRPr="009656FE">
        <w:rPr>
          <w:rFonts w:ascii="Sarabun" w:hAnsi="Sarabun" w:cs="Sarabun"/>
          <w:sz w:val="24"/>
          <w:szCs w:val="24"/>
          <w:cs/>
        </w:rPr>
        <w:t>ชั่วโมง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 บริษัท และ เรือสำราญ ไม่รับผิดชอบใดใดทั้งสิ้นหากไฟท์บินของท่านเกินการดีเลย์หรือยกเลิกเที่ยวบิน</w:t>
      </w: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</w:p>
    <w:p w:rsidR="00A47DF7" w:rsidRPr="009656FE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</w:rPr>
        <w:t xml:space="preserve">1. </w:t>
      </w:r>
      <w:r w:rsidRPr="009656FE">
        <w:rPr>
          <w:rFonts w:ascii="Sarabun" w:hAnsi="Sarabun" w:cs="Sarabun"/>
          <w:sz w:val="24"/>
          <w:szCs w:val="24"/>
          <w:cs/>
        </w:rPr>
        <w:t xml:space="preserve">สำหรับผู้มีครรภ์ กรณีอายุครรภ์ตั้งแต่ </w:t>
      </w:r>
      <w:r w:rsidRPr="009656FE">
        <w:rPr>
          <w:rFonts w:ascii="Sarabun" w:hAnsi="Sarabun" w:cs="Sarabun"/>
          <w:sz w:val="24"/>
          <w:szCs w:val="24"/>
        </w:rPr>
        <w:t xml:space="preserve">24 </w:t>
      </w:r>
      <w:r w:rsidRPr="009656FE">
        <w:rPr>
          <w:rFonts w:ascii="Sarabun" w:hAnsi="Sarabun" w:cs="Sarabun"/>
          <w:sz w:val="24"/>
          <w:szCs w:val="24"/>
          <w:cs/>
        </w:rPr>
        <w:t>สัปดาห์ ไม่อนุญาตให้ขึ้นเรือ</w:t>
      </w:r>
      <w:r w:rsidRPr="009656FE">
        <w:rPr>
          <w:rFonts w:ascii="Sarabun" w:hAnsi="Sarabun" w:cs="Sarabun"/>
          <w:sz w:val="24"/>
          <w:szCs w:val="24"/>
        </w:rPr>
        <w:br/>
        <w:t xml:space="preserve">2. </w:t>
      </w:r>
      <w:r w:rsidRPr="009656FE">
        <w:rPr>
          <w:rFonts w:ascii="Sarabun" w:hAnsi="Sarabun" w:cs="Sarabun"/>
          <w:sz w:val="24"/>
          <w:szCs w:val="24"/>
          <w:cs/>
        </w:rPr>
        <w:t xml:space="preserve">สำหรับเด็กอายุต่ำกว่า </w:t>
      </w:r>
      <w:r w:rsidRPr="009656FE">
        <w:rPr>
          <w:rFonts w:ascii="Sarabun" w:hAnsi="Sarabun" w:cs="Sarabun"/>
          <w:sz w:val="24"/>
          <w:szCs w:val="24"/>
        </w:rPr>
        <w:t xml:space="preserve">6 </w:t>
      </w:r>
      <w:r w:rsidRPr="009656FE">
        <w:rPr>
          <w:rFonts w:ascii="Sarabun" w:hAnsi="Sarabun" w:cs="Sarabun"/>
          <w:sz w:val="24"/>
          <w:szCs w:val="24"/>
          <w:cs/>
        </w:rPr>
        <w:t>เดือน ไม่อนุญาตให้ขึ้นเรือ</w:t>
      </w:r>
      <w:r w:rsidRPr="009656FE">
        <w:rPr>
          <w:rFonts w:ascii="Sarabun" w:hAnsi="Sarabun" w:cs="Sarabun"/>
          <w:sz w:val="24"/>
          <w:szCs w:val="24"/>
        </w:rPr>
        <w:t>(</w:t>
      </w:r>
      <w:r w:rsidRPr="009656FE">
        <w:rPr>
          <w:rFonts w:ascii="Sarabun" w:hAnsi="Sarabun" w:cs="Sarabun"/>
          <w:sz w:val="24"/>
          <w:szCs w:val="24"/>
          <w:cs/>
        </w:rPr>
        <w:t>เด็กทารกควรมีอายุอย่างต่ำ 6 เดือน 7วัน)</w:t>
      </w:r>
      <w:r w:rsidRPr="009656FE">
        <w:rPr>
          <w:rFonts w:ascii="Sarabun" w:hAnsi="Sarabun" w:cs="Sarabun"/>
          <w:sz w:val="24"/>
          <w:szCs w:val="24"/>
        </w:rPr>
        <w:br/>
      </w:r>
      <w:r>
        <w:rPr>
          <w:rFonts w:ascii="Sarabun" w:hAnsi="Sarabun" w:cs="Sarabun"/>
          <w:sz w:val="24"/>
          <w:szCs w:val="24"/>
        </w:rPr>
        <w:t>3</w:t>
      </w:r>
      <w:r w:rsidRPr="009656FE">
        <w:rPr>
          <w:rFonts w:ascii="Sarabun" w:hAnsi="Sarabun" w:cs="Sarabun"/>
          <w:sz w:val="24"/>
          <w:szCs w:val="24"/>
        </w:rPr>
        <w:t xml:space="preserve">. </w:t>
      </w:r>
      <w:r w:rsidRPr="009656FE">
        <w:rPr>
          <w:rFonts w:ascii="Sarabun" w:hAnsi="Sarabun" w:cs="Sarabun"/>
          <w:sz w:val="24"/>
          <w:szCs w:val="24"/>
          <w:cs/>
        </w:rPr>
        <w:t xml:space="preserve">ลูกค้าต้องเตรียมพาสปอร์ตมา ณ วันเดินทางทุกครั้ง และต้องมีอายุมากว่า </w:t>
      </w:r>
      <w:r w:rsidRPr="009656FE">
        <w:rPr>
          <w:rFonts w:ascii="Sarabun" w:hAnsi="Sarabun" w:cs="Sarabun"/>
          <w:sz w:val="24"/>
          <w:szCs w:val="24"/>
        </w:rPr>
        <w:t xml:space="preserve">180 </w:t>
      </w:r>
      <w:r w:rsidRPr="009656FE">
        <w:rPr>
          <w:rFonts w:ascii="Sarabun" w:hAnsi="Sarabun" w:cs="Sarabun"/>
          <w:sz w:val="24"/>
          <w:szCs w:val="24"/>
          <w:cs/>
        </w:rPr>
        <w:t>วัน นับจากวันเดินทางกลับ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และเอกสารตั๋วเรือตัวจริงไปที่ท่าเรือสำราญ</w:t>
      </w:r>
      <w:r w:rsidRPr="009656FE">
        <w:rPr>
          <w:rFonts w:ascii="Sarabun" w:hAnsi="Sarabun" w:cs="Sarabun"/>
          <w:sz w:val="24"/>
          <w:szCs w:val="24"/>
        </w:rPr>
        <w:br/>
        <w:t xml:space="preserve">4.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สงวนสิทธิ์ในการที่จะไม่รับผิดชอบต่อค่าชดเชยความเสียหาย อันเกิดจากเหตุสุดวิสัยที่ทาง บริษัทฯ ไม่สามารถควบคุมได้</w:t>
      </w:r>
    </w:p>
    <w:p w:rsidR="00A47DF7" w:rsidRDefault="00A47DF7" w:rsidP="00A47DF7">
      <w:pPr>
        <w:spacing w:after="0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  <w:cs/>
        </w:rPr>
        <w:t xml:space="preserve">    เช่น การนัดหยุดงาน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จลาจล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การล่าช้าหรือยกเลิกของเที่ยวบิน</w:t>
      </w:r>
      <w:r w:rsidRPr="009656FE">
        <w:rPr>
          <w:rFonts w:ascii="Sarabun" w:hAnsi="Sarabun" w:cs="Sarabun"/>
          <w:sz w:val="24"/>
          <w:szCs w:val="24"/>
        </w:rPr>
        <w:t xml:space="preserve">, </w:t>
      </w:r>
      <w:r w:rsidRPr="009656FE">
        <w:rPr>
          <w:rFonts w:ascii="Sarabun" w:hAnsi="Sarabun" w:cs="Sarabun"/>
          <w:sz w:val="24"/>
          <w:szCs w:val="24"/>
          <w:cs/>
        </w:rPr>
        <w:t>การเปลี่ยนแปลงโปรแกรมการท่องเที่ยวให้เหมาะสมตามสภาพ  อากาศและฤดูกาล หรือเกิดเหตุสุดวิสัยในการเดินทาง</w:t>
      </w:r>
      <w:r w:rsidRPr="009656FE">
        <w:rPr>
          <w:rFonts w:ascii="Sarabun" w:hAnsi="Sarabun" w:cs="Sarabun"/>
          <w:sz w:val="24"/>
          <w:szCs w:val="24"/>
        </w:rPr>
        <w:br/>
        <w:t xml:space="preserve">5.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สงวนสิทธิ์ในการเปลี่ยนแปลงโปรแกรมรายการท่องเที่ยว โดยไม่ต้องแจ้งให้ทราบล่วงหน้า</w:t>
      </w:r>
    </w:p>
    <w:p w:rsidR="00A47DF7" w:rsidRDefault="00A47DF7" w:rsidP="00A47DF7">
      <w:pPr>
        <w:spacing w:after="0"/>
        <w:jc w:val="center"/>
        <w:rPr>
          <w:rFonts w:ascii="Sarabun" w:hAnsi="Sarabun" w:cs="Sarabun"/>
          <w:sz w:val="24"/>
          <w:szCs w:val="24"/>
        </w:rPr>
      </w:pPr>
      <w:r w:rsidRPr="009656FE">
        <w:rPr>
          <w:rFonts w:ascii="Sarabun" w:hAnsi="Sarabun" w:cs="Sarabun"/>
          <w:sz w:val="24"/>
          <w:szCs w:val="24"/>
        </w:rPr>
        <w:t xml:space="preserve">6. </w:t>
      </w:r>
      <w:r w:rsidRPr="009656FE">
        <w:rPr>
          <w:rFonts w:ascii="Sarabun" w:hAnsi="Sarabun" w:cs="Sarabun"/>
          <w:sz w:val="24"/>
          <w:szCs w:val="24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</w:p>
    <w:p w:rsidR="00673D93" w:rsidRDefault="00A47DF7" w:rsidP="00A47DF7">
      <w:pPr>
        <w:pStyle w:val="NormalWeb"/>
        <w:rPr>
          <w:rFonts w:ascii="Sarabun" w:hAnsi="Sarabun" w:cs="Sarabun"/>
          <w:color w:val="FF0000"/>
        </w:rPr>
      </w:pPr>
      <w:r w:rsidRPr="009656FE">
        <w:rPr>
          <w:rFonts w:ascii="Sarabun" w:hAnsi="Sarabun" w:cs="Sarabun"/>
        </w:rPr>
        <w:br/>
      </w:r>
    </w:p>
    <w:p w:rsidR="00A47DF7" w:rsidRDefault="00A47DF7" w:rsidP="00A47DF7">
      <w:pPr>
        <w:pStyle w:val="NormalWeb"/>
        <w:jc w:val="center"/>
        <w:rPr>
          <w:rFonts w:ascii="Sarabun" w:hAnsi="Sarabun" w:cs="Sarabun"/>
          <w:color w:val="FF0000"/>
        </w:rPr>
      </w:pPr>
      <w:r>
        <w:rPr>
          <w:rFonts w:ascii="Sarabun" w:hAnsi="Sarabun" w:cs="Sarabun"/>
          <w:noProof/>
        </w:rPr>
        <w:drawing>
          <wp:inline distT="0" distB="0" distL="0" distR="0" wp14:anchorId="62919DDE" wp14:editId="07623AE6">
            <wp:extent cx="3860165" cy="1105535"/>
            <wp:effectExtent l="0" t="0" r="6985" b="0"/>
            <wp:docPr id="21" name="Picture 21" descr="171463916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71463916939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165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DF7" w:rsidRDefault="00A47DF7" w:rsidP="00A47DF7">
      <w:pPr>
        <w:pStyle w:val="NormalWeb"/>
        <w:jc w:val="center"/>
        <w:rPr>
          <w:rFonts w:ascii="Sarabun" w:hAnsi="Sarabun" w:cs="Sarabun"/>
          <w:color w:val="FF0000"/>
        </w:rPr>
      </w:pPr>
    </w:p>
    <w:p w:rsidR="00A47DF7" w:rsidRDefault="00A47DF7" w:rsidP="00A47DF7">
      <w:pPr>
        <w:pStyle w:val="NormalWeb"/>
        <w:jc w:val="center"/>
        <w:rPr>
          <w:rFonts w:ascii="Sarabun" w:hAnsi="Sarabun" w:cs="Sarabun"/>
          <w:color w:val="FF0000"/>
        </w:rPr>
      </w:pPr>
    </w:p>
    <w:p w:rsidR="00673D93" w:rsidRPr="00D03A3B" w:rsidRDefault="00673D93" w:rsidP="00A47DF7">
      <w:pPr>
        <w:pStyle w:val="NormalWeb"/>
        <w:jc w:val="center"/>
        <w:rPr>
          <w:rFonts w:ascii="Sarabun" w:hAnsi="Sarabun" w:cs="Sarabun"/>
          <w:color w:val="FF0000"/>
          <w:cs/>
        </w:rPr>
      </w:pPr>
      <w:r>
        <w:rPr>
          <w:rFonts w:ascii="Sarabun" w:hAnsi="Sarabun" w:cs="Sarabun"/>
          <w:noProof/>
          <w:color w:val="FF0000"/>
        </w:rPr>
        <w:drawing>
          <wp:inline distT="0" distB="0" distL="0" distR="0">
            <wp:extent cx="5731510" cy="2228215"/>
            <wp:effectExtent l="0" t="0" r="254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 logo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026" w:rsidRPr="00E5625B" w:rsidRDefault="00DC7026" w:rsidP="007E50FC">
      <w:pPr>
        <w:jc w:val="center"/>
        <w:rPr>
          <w:rFonts w:ascii="Sarabun" w:hAnsi="Sarabun" w:cs="Sarabun"/>
          <w:sz w:val="24"/>
          <w:szCs w:val="24"/>
          <w:cs/>
        </w:rPr>
      </w:pPr>
    </w:p>
    <w:sectPr w:rsidR="00DC7026" w:rsidRPr="00E5625B">
      <w:footerReference w:type="default" r:id="rId9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0C37" w:rsidRDefault="004C0C37" w:rsidP="000A35F8">
      <w:pPr>
        <w:spacing w:after="0" w:line="240" w:lineRule="auto"/>
      </w:pPr>
      <w:r>
        <w:separator/>
      </w:r>
    </w:p>
  </w:endnote>
  <w:endnote w:type="continuationSeparator" w:id="0">
    <w:p w:rsidR="004C0C37" w:rsidRDefault="004C0C37" w:rsidP="000A35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73FE" w:rsidRPr="00B073FE" w:rsidRDefault="00005FB3" w:rsidP="00B073FE">
    <w:pPr>
      <w:spacing w:after="0" w:line="240" w:lineRule="auto"/>
      <w:jc w:val="center"/>
      <w:rPr>
        <w:rFonts w:ascii="Tahoma" w:eastAsia="Times New Roman" w:hAnsi="Tahoma" w:cs="Tahoma"/>
        <w:color w:val="000000"/>
        <w:szCs w:val="22"/>
      </w:rPr>
    </w:pPr>
    <w:r>
      <w:rPr>
        <w:rFonts w:ascii="Tahoma" w:eastAsia="Times New Roman" w:hAnsi="Tahoma" w:cs="Tahoma"/>
        <w:color w:val="000000"/>
        <w:szCs w:val="22"/>
      </w:rPr>
      <w:t>GO CRUISE_</w:t>
    </w:r>
    <w:r w:rsidR="00B073FE" w:rsidRPr="00B073FE">
      <w:rPr>
        <w:rFonts w:ascii="Tahoma" w:eastAsia="Times New Roman" w:hAnsi="Tahoma" w:cs="Tahoma"/>
        <w:color w:val="000000"/>
        <w:szCs w:val="22"/>
      </w:rPr>
      <w:t>QQCRROM-CE</w:t>
    </w:r>
    <w:r>
      <w:rPr>
        <w:rFonts w:ascii="Tahoma" w:eastAsia="Times New Roman" w:hAnsi="Tahoma" w:cs="Tahoma"/>
        <w:b/>
        <w:bCs/>
        <w:color w:val="FF0000"/>
        <w:szCs w:val="22"/>
      </w:rPr>
      <w:t>004</w:t>
    </w:r>
    <w:r>
      <w:rPr>
        <w:rFonts w:ascii="Tahoma" w:eastAsia="Times New Roman" w:hAnsi="Tahoma" w:cs="Tahoma"/>
        <w:color w:val="000000"/>
        <w:szCs w:val="22"/>
      </w:rPr>
      <w:t xml:space="preserve"> – Italy – turkey – </w:t>
    </w:r>
    <w:proofErr w:type="gramStart"/>
    <w:r>
      <w:rPr>
        <w:rFonts w:ascii="Tahoma" w:eastAsia="Times New Roman" w:hAnsi="Tahoma" w:cs="Tahoma"/>
        <w:color w:val="000000"/>
        <w:szCs w:val="22"/>
      </w:rPr>
      <w:t>Greece  -</w:t>
    </w:r>
    <w:proofErr w:type="gramEnd"/>
    <w:r>
      <w:rPr>
        <w:rFonts w:ascii="Tahoma" w:eastAsia="Times New Roman" w:hAnsi="Tahoma" w:cs="Tahoma"/>
        <w:color w:val="000000"/>
        <w:szCs w:val="22"/>
      </w:rPr>
      <w:t xml:space="preserve"> 12D11</w:t>
    </w:r>
    <w:r w:rsidR="00B073FE">
      <w:rPr>
        <w:rFonts w:ascii="Tahoma" w:eastAsia="Times New Roman" w:hAnsi="Tahoma" w:cs="Tahoma"/>
        <w:color w:val="000000"/>
        <w:szCs w:val="22"/>
      </w:rPr>
      <w:t>N  - Celebrity Ascent</w:t>
    </w:r>
  </w:p>
  <w:p w:rsidR="000A35F8" w:rsidRDefault="000A35F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0C37" w:rsidRDefault="004C0C37" w:rsidP="000A35F8">
      <w:pPr>
        <w:spacing w:after="0" w:line="240" w:lineRule="auto"/>
      </w:pPr>
      <w:r>
        <w:separator/>
      </w:r>
    </w:p>
  </w:footnote>
  <w:footnote w:type="continuationSeparator" w:id="0">
    <w:p w:rsidR="004C0C37" w:rsidRDefault="004C0C37" w:rsidP="000A35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65708"/>
    <w:multiLevelType w:val="hybridMultilevel"/>
    <w:tmpl w:val="C0DC32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1B0A07"/>
    <w:multiLevelType w:val="hybridMultilevel"/>
    <w:tmpl w:val="0CB285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67840C0A"/>
    <w:multiLevelType w:val="hybridMultilevel"/>
    <w:tmpl w:val="FD007D6C"/>
    <w:lvl w:ilvl="0" w:tplc="1356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FA6242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B3EE23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7982D9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9CCCE8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E904DF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BFC69F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0290AA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A300C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>
    <w:nsid w:val="7D62795C"/>
    <w:multiLevelType w:val="hybridMultilevel"/>
    <w:tmpl w:val="EC889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791"/>
    <w:rsid w:val="00005FB3"/>
    <w:rsid w:val="00006AA6"/>
    <w:rsid w:val="00065791"/>
    <w:rsid w:val="000A35F8"/>
    <w:rsid w:val="000C2835"/>
    <w:rsid w:val="000F525C"/>
    <w:rsid w:val="001133AA"/>
    <w:rsid w:val="00156E7C"/>
    <w:rsid w:val="001648A9"/>
    <w:rsid w:val="001A0033"/>
    <w:rsid w:val="002327A1"/>
    <w:rsid w:val="00263B4D"/>
    <w:rsid w:val="002752A3"/>
    <w:rsid w:val="0029425F"/>
    <w:rsid w:val="002F376B"/>
    <w:rsid w:val="003250C8"/>
    <w:rsid w:val="00354B59"/>
    <w:rsid w:val="003C62BD"/>
    <w:rsid w:val="003E3DEC"/>
    <w:rsid w:val="00415612"/>
    <w:rsid w:val="00416AEF"/>
    <w:rsid w:val="0042208F"/>
    <w:rsid w:val="004506E2"/>
    <w:rsid w:val="00471686"/>
    <w:rsid w:val="004835E8"/>
    <w:rsid w:val="004C0C37"/>
    <w:rsid w:val="004D3F9D"/>
    <w:rsid w:val="005320D2"/>
    <w:rsid w:val="00533B38"/>
    <w:rsid w:val="00550096"/>
    <w:rsid w:val="0059762B"/>
    <w:rsid w:val="005C0D9A"/>
    <w:rsid w:val="005F7A83"/>
    <w:rsid w:val="00607821"/>
    <w:rsid w:val="0065463B"/>
    <w:rsid w:val="00673D93"/>
    <w:rsid w:val="006F0FC2"/>
    <w:rsid w:val="00713B71"/>
    <w:rsid w:val="00731CD5"/>
    <w:rsid w:val="007D330C"/>
    <w:rsid w:val="007E50FC"/>
    <w:rsid w:val="007E55C3"/>
    <w:rsid w:val="0081785B"/>
    <w:rsid w:val="00876C05"/>
    <w:rsid w:val="008D3C2F"/>
    <w:rsid w:val="00914523"/>
    <w:rsid w:val="00976A11"/>
    <w:rsid w:val="009A75F6"/>
    <w:rsid w:val="009B4DB7"/>
    <w:rsid w:val="00A276C1"/>
    <w:rsid w:val="00A47DF7"/>
    <w:rsid w:val="00AB0A11"/>
    <w:rsid w:val="00AB17D4"/>
    <w:rsid w:val="00B073FE"/>
    <w:rsid w:val="00B332B5"/>
    <w:rsid w:val="00B4543A"/>
    <w:rsid w:val="00B46325"/>
    <w:rsid w:val="00B5285B"/>
    <w:rsid w:val="00B546A5"/>
    <w:rsid w:val="00B67790"/>
    <w:rsid w:val="00B7092E"/>
    <w:rsid w:val="00BB2FAF"/>
    <w:rsid w:val="00BE50B7"/>
    <w:rsid w:val="00D110B9"/>
    <w:rsid w:val="00D413E1"/>
    <w:rsid w:val="00D7459F"/>
    <w:rsid w:val="00D87533"/>
    <w:rsid w:val="00DC7026"/>
    <w:rsid w:val="00DF266D"/>
    <w:rsid w:val="00DF74F8"/>
    <w:rsid w:val="00E16C8C"/>
    <w:rsid w:val="00E55285"/>
    <w:rsid w:val="00E5625B"/>
    <w:rsid w:val="00EC7B55"/>
    <w:rsid w:val="00ED200F"/>
    <w:rsid w:val="00EE040C"/>
    <w:rsid w:val="00F91FA4"/>
    <w:rsid w:val="00FB5F77"/>
    <w:rsid w:val="00FC3AAC"/>
    <w:rsid w:val="00FE7EBA"/>
    <w:rsid w:val="00FF1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47DF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579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791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0A35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35F8"/>
  </w:style>
  <w:style w:type="paragraph" w:styleId="Footer">
    <w:name w:val="footer"/>
    <w:basedOn w:val="Normal"/>
    <w:link w:val="FooterChar"/>
    <w:uiPriority w:val="99"/>
    <w:unhideWhenUsed/>
    <w:rsid w:val="000A35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35F8"/>
  </w:style>
  <w:style w:type="table" w:styleId="TableGrid">
    <w:name w:val="Table Grid"/>
    <w:basedOn w:val="TableNormal"/>
    <w:uiPriority w:val="59"/>
    <w:rsid w:val="007E50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uiPriority w:val="20"/>
    <w:qFormat/>
    <w:rsid w:val="009A75F6"/>
    <w:rPr>
      <w:i/>
      <w:iCs/>
    </w:rPr>
  </w:style>
  <w:style w:type="paragraph" w:styleId="NormalWeb">
    <w:name w:val="Normal (Web)"/>
    <w:basedOn w:val="Normal"/>
    <w:uiPriority w:val="99"/>
    <w:unhideWhenUsed/>
    <w:rsid w:val="00DC702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ListParagraph">
    <w:name w:val="List Paragraph"/>
    <w:basedOn w:val="Normal"/>
    <w:uiPriority w:val="34"/>
    <w:qFormat/>
    <w:rsid w:val="00DC7026"/>
    <w:pPr>
      <w:spacing w:after="0" w:line="240" w:lineRule="auto"/>
      <w:ind w:left="720"/>
      <w:contextualSpacing/>
    </w:pPr>
    <w:rPr>
      <w:rFonts w:ascii="Tahoma" w:eastAsia="Times New Roman" w:hAnsi="Tahoma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A47DF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47DF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579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791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0A35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35F8"/>
  </w:style>
  <w:style w:type="paragraph" w:styleId="Footer">
    <w:name w:val="footer"/>
    <w:basedOn w:val="Normal"/>
    <w:link w:val="FooterChar"/>
    <w:uiPriority w:val="99"/>
    <w:unhideWhenUsed/>
    <w:rsid w:val="000A35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35F8"/>
  </w:style>
  <w:style w:type="table" w:styleId="TableGrid">
    <w:name w:val="Table Grid"/>
    <w:basedOn w:val="TableNormal"/>
    <w:uiPriority w:val="59"/>
    <w:rsid w:val="007E50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uiPriority w:val="20"/>
    <w:qFormat/>
    <w:rsid w:val="009A75F6"/>
    <w:rPr>
      <w:i/>
      <w:iCs/>
    </w:rPr>
  </w:style>
  <w:style w:type="paragraph" w:styleId="NormalWeb">
    <w:name w:val="Normal (Web)"/>
    <w:basedOn w:val="Normal"/>
    <w:uiPriority w:val="99"/>
    <w:unhideWhenUsed/>
    <w:rsid w:val="00DC702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ListParagraph">
    <w:name w:val="List Paragraph"/>
    <w:basedOn w:val="Normal"/>
    <w:uiPriority w:val="34"/>
    <w:qFormat/>
    <w:rsid w:val="00DC7026"/>
    <w:pPr>
      <w:spacing w:after="0" w:line="240" w:lineRule="auto"/>
      <w:ind w:left="720"/>
      <w:contextualSpacing/>
    </w:pPr>
    <w:rPr>
      <w:rFonts w:ascii="Tahoma" w:eastAsia="Times New Roman" w:hAnsi="Tahoma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A47DF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81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0004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7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1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3864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8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8032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30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254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214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7043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66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1515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67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7794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8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248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21" Type="http://schemas.openxmlformats.org/officeDocument/2006/relationships/diagramLayout" Target="diagrams/layout2.xml"/><Relationship Id="rId42" Type="http://schemas.openxmlformats.org/officeDocument/2006/relationships/diagramQuickStyle" Target="diagrams/quickStyle3.xml"/><Relationship Id="rId47" Type="http://schemas.openxmlformats.org/officeDocument/2006/relationships/diagramQuickStyle" Target="diagrams/quickStyle4.xml"/><Relationship Id="rId63" Type="http://schemas.openxmlformats.org/officeDocument/2006/relationships/diagramColors" Target="diagrams/colors7.xml"/><Relationship Id="rId68" Type="http://schemas.openxmlformats.org/officeDocument/2006/relationships/diagramColors" Target="diagrams/colors8.xml"/><Relationship Id="rId84" Type="http://schemas.microsoft.com/office/2007/relationships/diagramDrawing" Target="diagrams/drawing11.xml"/><Relationship Id="rId89" Type="http://schemas.microsoft.com/office/2007/relationships/diagramDrawing" Target="diagrams/drawing12.xml"/><Relationship Id="rId16" Type="http://schemas.openxmlformats.org/officeDocument/2006/relationships/diagramLayout" Target="diagrams/layout1.xml"/><Relationship Id="rId11" Type="http://schemas.openxmlformats.org/officeDocument/2006/relationships/image" Target="media/image4.jpg"/><Relationship Id="rId32" Type="http://schemas.openxmlformats.org/officeDocument/2006/relationships/image" Target="media/image15.jpeg"/><Relationship Id="rId37" Type="http://schemas.openxmlformats.org/officeDocument/2006/relationships/image" Target="media/image20.jpg"/><Relationship Id="rId53" Type="http://schemas.openxmlformats.org/officeDocument/2006/relationships/diagramColors" Target="diagrams/colors5.xml"/><Relationship Id="rId58" Type="http://schemas.openxmlformats.org/officeDocument/2006/relationships/diagramColors" Target="diagrams/colors6.xml"/><Relationship Id="rId74" Type="http://schemas.microsoft.com/office/2007/relationships/diagramDrawing" Target="diagrams/drawing9.xml"/><Relationship Id="rId79" Type="http://schemas.microsoft.com/office/2007/relationships/diagramDrawing" Target="diagrams/drawing10.xml"/><Relationship Id="rId5" Type="http://schemas.openxmlformats.org/officeDocument/2006/relationships/webSettings" Target="webSettings.xml"/><Relationship Id="rId90" Type="http://schemas.openxmlformats.org/officeDocument/2006/relationships/image" Target="media/image23.jpeg"/><Relationship Id="rId95" Type="http://schemas.openxmlformats.org/officeDocument/2006/relationships/image" Target="media/image28.jpeg"/><Relationship Id="rId22" Type="http://schemas.openxmlformats.org/officeDocument/2006/relationships/diagramQuickStyle" Target="diagrams/quickStyle2.xml"/><Relationship Id="rId27" Type="http://schemas.openxmlformats.org/officeDocument/2006/relationships/image" Target="media/image10.jpeg"/><Relationship Id="rId43" Type="http://schemas.openxmlformats.org/officeDocument/2006/relationships/diagramColors" Target="diagrams/colors3.xml"/><Relationship Id="rId48" Type="http://schemas.openxmlformats.org/officeDocument/2006/relationships/diagramColors" Target="diagrams/colors4.xml"/><Relationship Id="rId64" Type="http://schemas.microsoft.com/office/2007/relationships/diagramDrawing" Target="diagrams/drawing7.xml"/><Relationship Id="rId69" Type="http://schemas.microsoft.com/office/2007/relationships/diagramDrawing" Target="diagrams/drawing8.xml"/><Relationship Id="rId80" Type="http://schemas.openxmlformats.org/officeDocument/2006/relationships/diagramData" Target="diagrams/data11.xml"/><Relationship Id="rId85" Type="http://schemas.openxmlformats.org/officeDocument/2006/relationships/diagramData" Target="diagrams/data12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diagramQuickStyle" Target="diagrams/quickStyle1.xm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g"/><Relationship Id="rId46" Type="http://schemas.openxmlformats.org/officeDocument/2006/relationships/diagramLayout" Target="diagrams/layout4.xml"/><Relationship Id="rId59" Type="http://schemas.microsoft.com/office/2007/relationships/diagramDrawing" Target="diagrams/drawing6.xml"/><Relationship Id="rId67" Type="http://schemas.openxmlformats.org/officeDocument/2006/relationships/diagramQuickStyle" Target="diagrams/quickStyle8.xml"/><Relationship Id="rId20" Type="http://schemas.openxmlformats.org/officeDocument/2006/relationships/diagramData" Target="diagrams/data2.xml"/><Relationship Id="rId41" Type="http://schemas.openxmlformats.org/officeDocument/2006/relationships/diagramLayout" Target="diagrams/layout3.xml"/><Relationship Id="rId54" Type="http://schemas.microsoft.com/office/2007/relationships/diagramDrawing" Target="diagrams/drawing5.xml"/><Relationship Id="rId62" Type="http://schemas.openxmlformats.org/officeDocument/2006/relationships/diagramQuickStyle" Target="diagrams/quickStyle7.xml"/><Relationship Id="rId70" Type="http://schemas.openxmlformats.org/officeDocument/2006/relationships/diagramData" Target="diagrams/data9.xml"/><Relationship Id="rId75" Type="http://schemas.openxmlformats.org/officeDocument/2006/relationships/diagramData" Target="diagrams/data10.xml"/><Relationship Id="rId83" Type="http://schemas.openxmlformats.org/officeDocument/2006/relationships/diagramColors" Target="diagrams/colors11.xml"/><Relationship Id="rId88" Type="http://schemas.openxmlformats.org/officeDocument/2006/relationships/diagramColors" Target="diagrams/colors12.xml"/><Relationship Id="rId91" Type="http://schemas.openxmlformats.org/officeDocument/2006/relationships/image" Target="media/image24.jpeg"/><Relationship Id="rId96" Type="http://schemas.openxmlformats.org/officeDocument/2006/relationships/image" Target="media/image2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diagramData" Target="diagrams/data1.xml"/><Relationship Id="rId23" Type="http://schemas.openxmlformats.org/officeDocument/2006/relationships/diagramColors" Target="diagrams/colors2.xml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microsoft.com/office/2007/relationships/diagramDrawing" Target="diagrams/drawing4.xml"/><Relationship Id="rId57" Type="http://schemas.openxmlformats.org/officeDocument/2006/relationships/diagramQuickStyle" Target="diagrams/quickStyle6.xml"/><Relationship Id="rId10" Type="http://schemas.openxmlformats.org/officeDocument/2006/relationships/image" Target="media/image3.jpg"/><Relationship Id="rId31" Type="http://schemas.openxmlformats.org/officeDocument/2006/relationships/image" Target="media/image14.jpeg"/><Relationship Id="rId44" Type="http://schemas.microsoft.com/office/2007/relationships/diagramDrawing" Target="diagrams/drawing3.xml"/><Relationship Id="rId52" Type="http://schemas.openxmlformats.org/officeDocument/2006/relationships/diagramQuickStyle" Target="diagrams/quickStyle5.xml"/><Relationship Id="rId60" Type="http://schemas.openxmlformats.org/officeDocument/2006/relationships/diagramData" Target="diagrams/data7.xml"/><Relationship Id="rId65" Type="http://schemas.openxmlformats.org/officeDocument/2006/relationships/diagramData" Target="diagrams/data8.xml"/><Relationship Id="rId73" Type="http://schemas.openxmlformats.org/officeDocument/2006/relationships/diagramColors" Target="diagrams/colors9.xml"/><Relationship Id="rId78" Type="http://schemas.openxmlformats.org/officeDocument/2006/relationships/diagramColors" Target="diagrams/colors10.xml"/><Relationship Id="rId81" Type="http://schemas.openxmlformats.org/officeDocument/2006/relationships/diagramLayout" Target="diagrams/layout11.xml"/><Relationship Id="rId86" Type="http://schemas.openxmlformats.org/officeDocument/2006/relationships/diagramLayout" Target="diagrams/layout12.xml"/><Relationship Id="rId94" Type="http://schemas.openxmlformats.org/officeDocument/2006/relationships/image" Target="media/image27.jpe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diagramColors" Target="diagrams/colors1.xml"/><Relationship Id="rId39" Type="http://schemas.openxmlformats.org/officeDocument/2006/relationships/image" Target="media/image22.jpg"/><Relationship Id="rId34" Type="http://schemas.openxmlformats.org/officeDocument/2006/relationships/image" Target="media/image17.jpeg"/><Relationship Id="rId50" Type="http://schemas.openxmlformats.org/officeDocument/2006/relationships/diagramData" Target="diagrams/data5.xml"/><Relationship Id="rId55" Type="http://schemas.openxmlformats.org/officeDocument/2006/relationships/diagramData" Target="diagrams/data6.xml"/><Relationship Id="rId76" Type="http://schemas.openxmlformats.org/officeDocument/2006/relationships/diagramLayout" Target="diagrams/layout10.xml"/><Relationship Id="rId97" Type="http://schemas.openxmlformats.org/officeDocument/2006/relationships/image" Target="media/image30.jpeg"/><Relationship Id="rId7" Type="http://schemas.openxmlformats.org/officeDocument/2006/relationships/endnotes" Target="endnotes.xml"/><Relationship Id="rId71" Type="http://schemas.openxmlformats.org/officeDocument/2006/relationships/diagramLayout" Target="diagrams/layout9.xml"/><Relationship Id="rId92" Type="http://schemas.openxmlformats.org/officeDocument/2006/relationships/image" Target="media/image25.jpeg"/><Relationship Id="rId2" Type="http://schemas.openxmlformats.org/officeDocument/2006/relationships/styles" Target="styles.xml"/><Relationship Id="rId29" Type="http://schemas.openxmlformats.org/officeDocument/2006/relationships/image" Target="media/image12.jpeg"/><Relationship Id="rId24" Type="http://schemas.microsoft.com/office/2007/relationships/diagramDrawing" Target="diagrams/drawing2.xml"/><Relationship Id="rId40" Type="http://schemas.openxmlformats.org/officeDocument/2006/relationships/diagramData" Target="diagrams/data3.xml"/><Relationship Id="rId45" Type="http://schemas.openxmlformats.org/officeDocument/2006/relationships/diagramData" Target="diagrams/data4.xml"/><Relationship Id="rId66" Type="http://schemas.openxmlformats.org/officeDocument/2006/relationships/diagramLayout" Target="diagrams/layout8.xml"/><Relationship Id="rId87" Type="http://schemas.openxmlformats.org/officeDocument/2006/relationships/diagramQuickStyle" Target="diagrams/quickStyle12.xml"/><Relationship Id="rId61" Type="http://schemas.openxmlformats.org/officeDocument/2006/relationships/diagramLayout" Target="diagrams/layout7.xml"/><Relationship Id="rId82" Type="http://schemas.openxmlformats.org/officeDocument/2006/relationships/diagramQuickStyle" Target="diagrams/quickStyle11.xml"/><Relationship Id="rId19" Type="http://schemas.microsoft.com/office/2007/relationships/diagramDrawing" Target="diagrams/drawing1.xml"/><Relationship Id="rId14" Type="http://schemas.openxmlformats.org/officeDocument/2006/relationships/image" Target="media/image7.jp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56" Type="http://schemas.openxmlformats.org/officeDocument/2006/relationships/diagramLayout" Target="diagrams/layout6.xml"/><Relationship Id="rId77" Type="http://schemas.openxmlformats.org/officeDocument/2006/relationships/diagramQuickStyle" Target="diagrams/quickStyle10.xml"/><Relationship Id="rId100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diagramLayout" Target="diagrams/layout5.xml"/><Relationship Id="rId72" Type="http://schemas.openxmlformats.org/officeDocument/2006/relationships/diagramQuickStyle" Target="diagrams/quickStyle9.xml"/><Relationship Id="rId93" Type="http://schemas.openxmlformats.org/officeDocument/2006/relationships/image" Target="media/image26.jpeg"/><Relationship Id="rId98" Type="http://schemas.openxmlformats.org/officeDocument/2006/relationships/footer" Target="footer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1  / Rome (Civitavecchia),Italy   17:00</a:t>
          </a:r>
          <a:endParaRPr lang="th-TH" sz="20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CA867AE3-A819-483E-A303-376CC2021321}" type="presOf" srcId="{55A54ED1-CE6B-469D-AB69-38F7CE55990D}" destId="{5CEB0F66-542A-45A4-B4DC-88B6EB50D1D3}" srcOrd="0" destOrd="0" presId="urn:microsoft.com/office/officeart/2005/8/layout/vList2"/>
    <dgm:cxn modelId="{D9D81592-FCDB-4D86-90CA-1E7089E903A7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838F61C1-A3F0-4694-9606-549425E2CC12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10 / </a:t>
          </a:r>
          <a:r>
            <a:rPr lang="th-TH" sz="2400"/>
            <a:t>เรือล่องน่านน้ำสากลตลอดทั้งวัน</a:t>
          </a:r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77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4F806359-705F-47C3-AB48-25F10C8AAC0D}" type="presOf" srcId="{8699D62D-2ED9-4ED9-9F39-46CB8B7C0F73}" destId="{7940BE1A-B22B-41C8-9615-400145A3ABE4}" srcOrd="0" destOrd="0" presId="urn:microsoft.com/office/officeart/2005/8/layout/vList2"/>
    <dgm:cxn modelId="{3CF97CEF-6574-438E-926B-5BAD6FAF9434}" type="presOf" srcId="{55A54ED1-CE6B-469D-AB69-38F7CE55990D}" destId="{5CEB0F66-542A-45A4-B4DC-88B6EB50D1D3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1DB3BAEF-FAB2-4F61-8E65-1EB05FA3F128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11  / Naples,  Italy   07.00 - 18:00</a:t>
          </a:r>
          <a:endParaRPr lang="th-TH" sz="20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X="43023" custLinFactNeighborY="-10753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15239F22-5F1E-4C27-948E-C4A05FB4D235}" type="presOf" srcId="{8699D62D-2ED9-4ED9-9F39-46CB8B7C0F73}" destId="{7940BE1A-B22B-41C8-9615-400145A3ABE4}" srcOrd="0" destOrd="0" presId="urn:microsoft.com/office/officeart/2005/8/layout/vList2"/>
    <dgm:cxn modelId="{DB8012EB-30A3-492A-9CFF-29E7104B5791}" type="presOf" srcId="{55A54ED1-CE6B-469D-AB69-38F7CE55990D}" destId="{5CEB0F66-542A-45A4-B4DC-88B6EB50D1D3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5397A5A3-B1B7-484B-A052-8747387EE958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12 / Rome (Civitavecchia),Italy   17.00-05.00</a:t>
          </a:r>
          <a:endParaRPr lang="th-TH" sz="24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77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F1C91E02-8B98-4C6C-AD99-44CC213227F7}" type="presOf" srcId="{8699D62D-2ED9-4ED9-9F39-46CB8B7C0F73}" destId="{7940BE1A-B22B-41C8-9615-400145A3ABE4}" srcOrd="0" destOrd="0" presId="urn:microsoft.com/office/officeart/2005/8/layout/vList2"/>
    <dgm:cxn modelId="{958EC491-19D8-41D3-9CFB-8AB6A73389E3}" type="presOf" srcId="{55A54ED1-CE6B-469D-AB69-38F7CE55990D}" destId="{5CEB0F66-542A-45A4-B4DC-88B6EB50D1D3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3A62E75B-B201-4EBE-BFD5-DCFC80FF5826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2  / </a:t>
          </a:r>
          <a:r>
            <a:rPr lang="th-TH" sz="2400"/>
            <a:t>เรือสำราญล่องน่านน้ำสากลตลอดทั้งวัน</a:t>
          </a:r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F8E9B145-6EE6-4556-8430-914DDC734E1A}" type="presOf" srcId="{8699D62D-2ED9-4ED9-9F39-46CB8B7C0F73}" destId="{7940BE1A-B22B-41C8-9615-400145A3ABE4}" srcOrd="0" destOrd="0" presId="urn:microsoft.com/office/officeart/2005/8/layout/vList2"/>
    <dgm:cxn modelId="{0CF3D440-AE07-467C-98D4-CB37B965B77B}" type="presOf" srcId="{55A54ED1-CE6B-469D-AB69-38F7CE55990D}" destId="{5CEB0F66-542A-45A4-B4DC-88B6EB50D1D3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EC656E97-EFA2-41F6-9390-C3C68CD9E009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1800"/>
            <a:t>Day 3 / Chania,(Souda), Crete Greece   10.00 - 18:00</a:t>
          </a:r>
          <a:endParaRPr lang="th-TH" sz="18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X="43023" custLinFactNeighborY="-10753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483129AE-6FAC-4FFF-8F80-22F4968F9012}" type="presOf" srcId="{55A54ED1-CE6B-469D-AB69-38F7CE55990D}" destId="{5CEB0F66-542A-45A4-B4DC-88B6EB50D1D3}" srcOrd="0" destOrd="0" presId="urn:microsoft.com/office/officeart/2005/8/layout/vList2"/>
    <dgm:cxn modelId="{CE99CDDB-15A1-4EF4-81ED-7EA5C73525AF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CC306F17-1792-4548-A311-060598AA6198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1800"/>
            <a:t>Day 4 / Ephensus (Kusadasi) ,Turkey 08.00-18.00</a:t>
          </a:r>
          <a:endParaRPr lang="th-TH" sz="18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77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244FA82D-1F4E-4DAC-A944-3B7A4E021B0F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543D3C08-3915-4BC0-9636-BB30850ED02A}" type="presOf" srcId="{55A54ED1-CE6B-469D-AB69-38F7CE55990D}" destId="{5CEB0F66-542A-45A4-B4DC-88B6EB50D1D3}" srcOrd="0" destOrd="0" presId="urn:microsoft.com/office/officeart/2005/8/layout/vList2"/>
    <dgm:cxn modelId="{225A86B7-6DCA-4B60-80C4-2DE2BDE21C5F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1800"/>
            <a:t>Day 5 / Istanbul , Tukey 14.00</a:t>
          </a:r>
          <a:r>
            <a:rPr lang="th-TH" sz="1800"/>
            <a:t>  -ค้างที่ </a:t>
          </a:r>
          <a:r>
            <a:rPr lang="en-US" sz="1800"/>
            <a:t>Istanbul</a:t>
          </a:r>
          <a:endParaRPr lang="th-TH" sz="1800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-36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8F1FF9F4-DBA3-445E-8982-0380C6E44B59}" type="presOf" srcId="{55A54ED1-CE6B-469D-AB69-38F7CE55990D}" destId="{5CEB0F66-542A-45A4-B4DC-88B6EB50D1D3}" srcOrd="0" destOrd="0" presId="urn:microsoft.com/office/officeart/2005/8/layout/vList2"/>
    <dgm:cxn modelId="{BA21666A-0201-4742-89AD-709B0A93C761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557D1387-829C-40BD-9215-B1E217A048F0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1800"/>
            <a:t>Day 6 / Istanbul , Tukey  </a:t>
          </a:r>
          <a:r>
            <a:rPr lang="th-TH" sz="1800"/>
            <a:t>เรือออกจากท่าเรือ</a:t>
          </a:r>
          <a:r>
            <a:rPr lang="en-US" sz="1800"/>
            <a:t> 22.00</a:t>
          </a:r>
          <a:endParaRPr lang="th-TH" sz="1800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-36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40AD4696-8D97-4C2B-B596-4526FD7AC209}" type="presOf" srcId="{55A54ED1-CE6B-469D-AB69-38F7CE55990D}" destId="{5CEB0F66-542A-45A4-B4DC-88B6EB50D1D3}" srcOrd="0" destOrd="0" presId="urn:microsoft.com/office/officeart/2005/8/layout/vList2"/>
    <dgm:cxn modelId="{7B441D19-2D80-4BF1-8ACF-867531A9EF24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D2210CF4-99DA-48AA-B268-CC378A03F1D0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7 / </a:t>
          </a:r>
          <a:r>
            <a:rPr lang="th-TH" sz="2400"/>
            <a:t>เรือล่องน่านน้ำสากลตลอดทั้งวัน</a:t>
          </a:r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77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B2BC4CDC-49F1-4C4D-8362-61100D9F81D6}" type="presOf" srcId="{55A54ED1-CE6B-469D-AB69-38F7CE55990D}" destId="{5CEB0F66-542A-45A4-B4DC-88B6EB50D1D3}" srcOrd="0" destOrd="0" presId="urn:microsoft.com/office/officeart/2005/8/layout/vList2"/>
    <dgm:cxn modelId="{C5C3A8A3-56E0-4C91-8E17-1B4F2994C131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0444DA50-E5DB-461E-824B-36FC515BD757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8 / Santorini , Greece 07.00-22.00</a:t>
          </a:r>
          <a:endParaRPr lang="th-TH" sz="24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Y="7700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71BEEE0B-49CD-46AE-B69E-2FA3CE8173E6}" type="presOf" srcId="{8699D62D-2ED9-4ED9-9F39-46CB8B7C0F73}" destId="{7940BE1A-B22B-41C8-9615-400145A3ABE4}" srcOrd="0" destOrd="0" presId="urn:microsoft.com/office/officeart/2005/8/layout/vList2"/>
    <dgm:cxn modelId="{C592E637-707B-4333-AE02-C0123A2770F2}" type="presOf" srcId="{55A54ED1-CE6B-469D-AB69-38F7CE55990D}" destId="{5CEB0F66-542A-45A4-B4DC-88B6EB50D1D3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E22D7E84-EFEA-4D29-AAE5-B0CC48C3926D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55A54ED1-CE6B-469D-AB69-38F7CE55990D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th-TH"/>
        </a:p>
      </dgm:t>
    </dgm:pt>
    <dgm:pt modelId="{8699D62D-2ED9-4ED9-9F39-46CB8B7C0F73}">
      <dgm:prSet phldrT="[Text]" custT="1"/>
      <dgm:spPr/>
      <dgm:t>
        <a:bodyPr/>
        <a:lstStyle/>
        <a:p>
          <a:pPr algn="ctr"/>
          <a:r>
            <a:rPr lang="en-US" sz="2000"/>
            <a:t>Day 9 / Mykonos,  Greece   07.00 - 18:00</a:t>
          </a:r>
          <a:endParaRPr lang="th-TH" sz="2000"/>
        </a:p>
      </dgm:t>
    </dgm:pt>
    <dgm:pt modelId="{6F4FD236-B5A0-4051-8ACB-96D2B83C45D7}" type="parTrans" cxnId="{6C731416-59AC-48C8-A383-88C610AD69D8}">
      <dgm:prSet/>
      <dgm:spPr/>
      <dgm:t>
        <a:bodyPr/>
        <a:lstStyle/>
        <a:p>
          <a:endParaRPr lang="th-TH"/>
        </a:p>
      </dgm:t>
    </dgm:pt>
    <dgm:pt modelId="{B19D435F-BD71-4145-B0C0-EEE2B3647865}" type="sibTrans" cxnId="{6C731416-59AC-48C8-A383-88C610AD69D8}">
      <dgm:prSet/>
      <dgm:spPr/>
      <dgm:t>
        <a:bodyPr/>
        <a:lstStyle/>
        <a:p>
          <a:endParaRPr lang="th-TH"/>
        </a:p>
      </dgm:t>
    </dgm:pt>
    <dgm:pt modelId="{5CEB0F66-542A-45A4-B4DC-88B6EB50D1D3}" type="pres">
      <dgm:prSet presAssocID="{55A54ED1-CE6B-469D-AB69-38F7CE55990D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7940BE1A-B22B-41C8-9615-400145A3ABE4}" type="pres">
      <dgm:prSet presAssocID="{8699D62D-2ED9-4ED9-9F39-46CB8B7C0F73}" presName="parentText" presStyleLbl="node1" presStyleIdx="0" presStyleCnt="1" custLinFactNeighborX="43023" custLinFactNeighborY="-10753">
        <dgm:presLayoutVars>
          <dgm:chMax val="0"/>
          <dgm:bulletEnabled val="1"/>
        </dgm:presLayoutVars>
      </dgm:prSet>
      <dgm:spPr/>
      <dgm:t>
        <a:bodyPr/>
        <a:lstStyle/>
        <a:p>
          <a:endParaRPr lang="th-TH"/>
        </a:p>
      </dgm:t>
    </dgm:pt>
  </dgm:ptLst>
  <dgm:cxnLst>
    <dgm:cxn modelId="{99400084-756B-4DEA-B68D-25ECAA2059D4}" type="presOf" srcId="{55A54ED1-CE6B-469D-AB69-38F7CE55990D}" destId="{5CEB0F66-542A-45A4-B4DC-88B6EB50D1D3}" srcOrd="0" destOrd="0" presId="urn:microsoft.com/office/officeart/2005/8/layout/vList2"/>
    <dgm:cxn modelId="{0CFCF1F5-1C7E-479B-927C-143C3A5FA48C}" type="presOf" srcId="{8699D62D-2ED9-4ED9-9F39-46CB8B7C0F73}" destId="{7940BE1A-B22B-41C8-9615-400145A3ABE4}" srcOrd="0" destOrd="0" presId="urn:microsoft.com/office/officeart/2005/8/layout/vList2"/>
    <dgm:cxn modelId="{6C731416-59AC-48C8-A383-88C610AD69D8}" srcId="{55A54ED1-CE6B-469D-AB69-38F7CE55990D}" destId="{8699D62D-2ED9-4ED9-9F39-46CB8B7C0F73}" srcOrd="0" destOrd="0" parTransId="{6F4FD236-B5A0-4051-8ACB-96D2B83C45D7}" sibTransId="{B19D435F-BD71-4145-B0C0-EEE2B3647865}"/>
    <dgm:cxn modelId="{980EAC43-5694-4255-A6A5-DEAB4391F076}" type="presParOf" srcId="{5CEB0F66-542A-45A4-B4DC-88B6EB50D1D3}" destId="{7940BE1A-B22B-41C8-9615-400145A3AB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230"/>
          <a:ext cx="5474825" cy="45095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1  / Rome (Civitavecchia),Italy   17:00</a:t>
          </a:r>
          <a:endParaRPr lang="th-TH" sz="2000" kern="1200"/>
        </a:p>
      </dsp:txBody>
      <dsp:txXfrm>
        <a:off x="22014" y="22244"/>
        <a:ext cx="5430797" cy="406924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391"/>
          <a:ext cx="5474825" cy="45102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10 / </a:t>
          </a:r>
          <a:r>
            <a:rPr lang="th-TH" sz="2400" kern="1200"/>
            <a:t>เรือล่องน่านน้ำสากลตลอดทั้งวัน</a:t>
          </a:r>
        </a:p>
      </dsp:txBody>
      <dsp:txXfrm>
        <a:off x="22017" y="22408"/>
        <a:ext cx="5430791" cy="406987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0"/>
          <a:ext cx="5474825" cy="45095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11  / Naples,  Italy   07.00 - 18:00</a:t>
          </a:r>
          <a:endParaRPr lang="th-TH" sz="2000" kern="1200"/>
        </a:p>
      </dsp:txBody>
      <dsp:txXfrm>
        <a:off x="22014" y="22014"/>
        <a:ext cx="5430797" cy="406924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460"/>
          <a:ext cx="5474825" cy="45095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12 / Rome (Civitavecchia),Italy   17.00-05.00</a:t>
          </a:r>
          <a:endParaRPr lang="th-TH" sz="2400" kern="1200"/>
        </a:p>
      </dsp:txBody>
      <dsp:txXfrm>
        <a:off x="22014" y="22474"/>
        <a:ext cx="5430797" cy="40692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195"/>
          <a:ext cx="5474825" cy="45102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2  / </a:t>
          </a:r>
          <a:r>
            <a:rPr lang="th-TH" sz="2400" kern="1200"/>
            <a:t>เรือสำราญล่องน่านน้ำสากลตลอดทั้งวัน</a:t>
          </a:r>
        </a:p>
      </dsp:txBody>
      <dsp:txXfrm>
        <a:off x="22017" y="22212"/>
        <a:ext cx="5430791" cy="406987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0"/>
          <a:ext cx="5474825" cy="45108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kern="1200"/>
            <a:t>Day 3 / Chania,(Souda), Crete Greece   10.00 - 18:00</a:t>
          </a:r>
          <a:endParaRPr lang="th-TH" sz="1800" kern="1200"/>
        </a:p>
      </dsp:txBody>
      <dsp:txXfrm>
        <a:off x="22020" y="22020"/>
        <a:ext cx="5430785" cy="407049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323"/>
          <a:ext cx="5474825" cy="45108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kern="1200"/>
            <a:t>Day 4 / Ephensus (Kusadasi) ,Turkey 08.00-18.00</a:t>
          </a:r>
          <a:endParaRPr lang="th-TH" sz="1800" kern="1200"/>
        </a:p>
      </dsp:txBody>
      <dsp:txXfrm>
        <a:off x="22020" y="22343"/>
        <a:ext cx="5430785" cy="407049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0"/>
          <a:ext cx="5474825" cy="45108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kern="1200"/>
            <a:t>Day 5 / Istanbul , Tukey 14.00</a:t>
          </a:r>
          <a:r>
            <a:rPr lang="th-TH" sz="1800" kern="1200"/>
            <a:t>  -ค้างที่ </a:t>
          </a:r>
          <a:r>
            <a:rPr lang="en-US" sz="1800" kern="1200"/>
            <a:t>Istanbul</a:t>
          </a:r>
          <a:endParaRPr lang="th-TH" sz="1800" kern="1200"/>
        </a:p>
      </dsp:txBody>
      <dsp:txXfrm>
        <a:off x="22020" y="22020"/>
        <a:ext cx="5430785" cy="407049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0"/>
          <a:ext cx="5474825" cy="451089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800" kern="1200"/>
            <a:t>Day 6 / Istanbul , Tukey  </a:t>
          </a:r>
          <a:r>
            <a:rPr lang="th-TH" sz="1800" kern="1200"/>
            <a:t>เรือออกจากท่าเรือ</a:t>
          </a:r>
          <a:r>
            <a:rPr lang="en-US" sz="1800" kern="1200"/>
            <a:t> 22.00</a:t>
          </a:r>
          <a:endParaRPr lang="th-TH" sz="1800" kern="1200"/>
        </a:p>
      </dsp:txBody>
      <dsp:txXfrm>
        <a:off x="22020" y="22020"/>
        <a:ext cx="5430785" cy="407049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391"/>
          <a:ext cx="5474825" cy="45102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7 / </a:t>
          </a:r>
          <a:r>
            <a:rPr lang="th-TH" sz="2400" kern="1200"/>
            <a:t>เรือล่องน่านน้ำสากลตลอดทั้งวัน</a:t>
          </a:r>
        </a:p>
      </dsp:txBody>
      <dsp:txXfrm>
        <a:off x="22017" y="22408"/>
        <a:ext cx="5430791" cy="406987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460"/>
          <a:ext cx="5474825" cy="45095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8 / Santorini , Greece 07.00-22.00</a:t>
          </a:r>
          <a:endParaRPr lang="th-TH" sz="2400" kern="1200"/>
        </a:p>
      </dsp:txBody>
      <dsp:txXfrm>
        <a:off x="22014" y="22474"/>
        <a:ext cx="5430797" cy="406924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940BE1A-B22B-41C8-9615-400145A3ABE4}">
      <dsp:nvSpPr>
        <dsp:cNvPr id="0" name=""/>
        <dsp:cNvSpPr/>
      </dsp:nvSpPr>
      <dsp:spPr>
        <a:xfrm>
          <a:off x="0" y="0"/>
          <a:ext cx="5474825" cy="45095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2000" kern="1200"/>
            <a:t>Day 9 / Mykonos,  Greece   07.00 - 18:00</a:t>
          </a:r>
          <a:endParaRPr lang="th-TH" sz="2000" kern="1200"/>
        </a:p>
      </dsp:txBody>
      <dsp:txXfrm>
        <a:off x="22014" y="22014"/>
        <a:ext cx="5430797" cy="40692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890</TotalTime>
  <Pages>22</Pages>
  <Words>2401</Words>
  <Characters>13690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63</cp:revision>
  <cp:lastPrinted>2024-09-10T03:58:00Z</cp:lastPrinted>
  <dcterms:created xsi:type="dcterms:W3CDTF">2023-10-30T09:06:00Z</dcterms:created>
  <dcterms:modified xsi:type="dcterms:W3CDTF">2024-09-10T03:59:00Z</dcterms:modified>
</cp:coreProperties>
</file>